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70A30"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381D5D50">
      <w:pPr>
        <w:widowControl/>
        <w:spacing w:line="360" w:lineRule="auto"/>
        <w:ind w:firstLine="723" w:firstLineChars="200"/>
        <w:jc w:val="left"/>
        <w:rPr>
          <w:rFonts w:asciiTheme="minorEastAsia" w:hAnsiTheme="minorEastAsia"/>
          <w:b/>
          <w:sz w:val="36"/>
          <w:szCs w:val="36"/>
        </w:rPr>
      </w:pPr>
      <w:r>
        <w:rPr>
          <w:rFonts w:hint="eastAsia" w:asciiTheme="minorEastAsia" w:hAnsiTheme="minorEastAsia"/>
          <w:b/>
          <w:sz w:val="36"/>
          <w:szCs w:val="36"/>
        </w:rPr>
        <w:t xml:space="preserve">          POST壁报展示及要求</w:t>
      </w:r>
    </w:p>
    <w:p w14:paraId="0D31BCBE">
      <w:pPr>
        <w:widowControl/>
        <w:spacing w:line="560" w:lineRule="exact"/>
        <w:jc w:val="left"/>
        <w:rPr>
          <w:b/>
          <w:sz w:val="28"/>
          <w:szCs w:val="28"/>
        </w:rPr>
      </w:pPr>
    </w:p>
    <w:p w14:paraId="475B1C35">
      <w:pPr>
        <w:widowControl/>
        <w:spacing w:line="560" w:lineRule="exact"/>
        <w:ind w:firstLine="551" w:firstLineChars="196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 xml:space="preserve">1. </w:t>
      </w:r>
      <w:r>
        <w:rPr>
          <w:rFonts w:hint="eastAsia" w:ascii="Times New Roman" w:hAnsi="Times New Roman" w:cs="Times New Roman"/>
          <w:b/>
          <w:kern w:val="0"/>
          <w:sz w:val="28"/>
          <w:szCs w:val="28"/>
        </w:rPr>
        <w:t>申请</w:t>
      </w:r>
      <w:r>
        <w:rPr>
          <w:rFonts w:ascii="Times New Roman" w:cs="Times New Roman" w:hAnsiTheme="minorEastAsia"/>
          <w:b/>
          <w:kern w:val="0"/>
          <w:sz w:val="28"/>
          <w:szCs w:val="28"/>
        </w:rPr>
        <w:t>壁报对象：</w:t>
      </w:r>
      <w:r>
        <w:rPr>
          <w:rFonts w:ascii="Times New Roman" w:cs="Times New Roman" w:hAnsiTheme="minorEastAsia"/>
          <w:sz w:val="28"/>
          <w:szCs w:val="28"/>
        </w:rPr>
        <w:t>注册</w:t>
      </w:r>
      <w:r>
        <w:rPr>
          <w:rFonts w:hint="eastAsia" w:ascii="Times New Roman" w:cs="Times New Roman" w:hAnsiTheme="minorEastAsia"/>
          <w:sz w:val="28"/>
          <w:szCs w:val="28"/>
        </w:rPr>
        <w:t>的</w:t>
      </w:r>
      <w:r>
        <w:rPr>
          <w:rFonts w:ascii="Times New Roman" w:cs="Times New Roman" w:hAnsiTheme="minorEastAsia"/>
          <w:sz w:val="28"/>
          <w:szCs w:val="28"/>
        </w:rPr>
        <w:t>参会</w:t>
      </w:r>
      <w:r>
        <w:rPr>
          <w:rFonts w:hint="eastAsia" w:ascii="Times New Roman" w:cs="Times New Roman" w:hAnsiTheme="minorEastAsia"/>
          <w:sz w:val="28"/>
          <w:szCs w:val="28"/>
        </w:rPr>
        <w:t>代表</w:t>
      </w:r>
      <w:r>
        <w:rPr>
          <w:rFonts w:ascii="Times New Roman" w:cs="Times New Roman" w:hAnsiTheme="minorEastAsia"/>
          <w:sz w:val="28"/>
          <w:szCs w:val="28"/>
        </w:rPr>
        <w:t>，参会代表以截止</w:t>
      </w:r>
      <w:r>
        <w:rPr>
          <w:rFonts w:hint="eastAsia" w:ascii="Times New Roman" w:cs="Times New Roman" w:hAnsiTheme="minorEastAsia"/>
          <w:sz w:val="28"/>
          <w:szCs w:val="28"/>
        </w:rPr>
        <w:t>到</w:t>
      </w:r>
      <w:r>
        <w:rPr>
          <w:rFonts w:hint="eastAsia" w:ascii="Times New Roman" w:cs="Times New Roman" w:hAnsiTheme="minorEastAsia"/>
          <w:sz w:val="28"/>
          <w:szCs w:val="28"/>
          <w:lang w:val="en-US" w:eastAsia="zh-CN"/>
        </w:rPr>
        <w:t>9</w:t>
      </w:r>
      <w:r>
        <w:rPr>
          <w:rFonts w:ascii="Times New Roman" w:cs="Times New Roman" w:hAnsiTheme="minorEastAsia"/>
          <w:sz w:val="28"/>
          <w:szCs w:val="28"/>
        </w:rPr>
        <w:t>月</w:t>
      </w:r>
      <w:r>
        <w:rPr>
          <w:rFonts w:hint="eastAsia" w:ascii="Times New Roman" w:cs="Times New Roman" w:hAnsiTheme="minorEastAsia"/>
          <w:sz w:val="28"/>
          <w:szCs w:val="28"/>
        </w:rPr>
        <w:t>3</w:t>
      </w:r>
      <w:r>
        <w:rPr>
          <w:rFonts w:hint="eastAsia" w:ascii="Times New Roman" w:cs="Times New Roman" w:hAnsiTheme="minorEastAsia"/>
          <w:sz w:val="28"/>
          <w:szCs w:val="28"/>
          <w:lang w:val="en-US" w:eastAsia="zh-CN"/>
        </w:rPr>
        <w:t>0</w:t>
      </w:r>
      <w:bookmarkStart w:id="0" w:name="_GoBack"/>
      <w:bookmarkEnd w:id="0"/>
      <w:r>
        <w:rPr>
          <w:rFonts w:ascii="Times New Roman" w:cs="Times New Roman" w:hAnsiTheme="minorEastAsia"/>
          <w:sz w:val="28"/>
          <w:szCs w:val="28"/>
        </w:rPr>
        <w:t>日缴纳注册费人员为准。</w:t>
      </w:r>
    </w:p>
    <w:p w14:paraId="30FF0C74">
      <w:pPr>
        <w:widowControl/>
        <w:spacing w:line="560" w:lineRule="exact"/>
        <w:ind w:firstLine="562" w:firstLineChars="200"/>
        <w:jc w:val="left"/>
        <w:rPr>
          <w:rFonts w:ascii="Times New Roman" w:cs="Times New Roman" w:hAnsiTheme="minorEastAsia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2.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cs="Times New Roman" w:hAnsiTheme="minorEastAsia"/>
          <w:b/>
          <w:kern w:val="0"/>
          <w:sz w:val="28"/>
          <w:szCs w:val="28"/>
        </w:rPr>
        <w:t>壁报尺寸</w:t>
      </w:r>
      <w:r>
        <w:rPr>
          <w:rFonts w:ascii="Times New Roman" w:cs="Times New Roman" w:hAnsiTheme="minorEastAsia"/>
          <w:kern w:val="0"/>
          <w:sz w:val="28"/>
          <w:szCs w:val="28"/>
        </w:rPr>
        <w:t xml:space="preserve">： </w:t>
      </w:r>
      <w:r>
        <w:rPr>
          <w:rFonts w:hint="eastAsia" w:ascii="Times New Roman" w:cs="Times New Roman" w:hAnsiTheme="minorEastAsia"/>
          <w:sz w:val="28"/>
          <w:szCs w:val="28"/>
        </w:rPr>
        <w:t>140cm（高）*90cm（宽）</w:t>
      </w:r>
    </w:p>
    <w:p w14:paraId="5C027E71">
      <w:pPr>
        <w:widowControl/>
        <w:spacing w:line="560" w:lineRule="exact"/>
        <w:ind w:firstLine="562" w:firstLineChars="200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 xml:space="preserve">3. </w:t>
      </w:r>
      <w:r>
        <w:rPr>
          <w:rFonts w:ascii="Times New Roman" w:cs="Times New Roman" w:hAnsiTheme="minorEastAsia"/>
          <w:b/>
          <w:kern w:val="0"/>
          <w:sz w:val="28"/>
          <w:szCs w:val="28"/>
        </w:rPr>
        <w:t>壁报语言</w:t>
      </w:r>
      <w:r>
        <w:rPr>
          <w:rFonts w:ascii="Times New Roman" w:cs="Times New Roman" w:hAnsiTheme="minorEastAsia"/>
          <w:kern w:val="0"/>
          <w:sz w:val="28"/>
          <w:szCs w:val="28"/>
        </w:rPr>
        <w:t>：</w:t>
      </w:r>
      <w:r>
        <w:rPr>
          <w:rFonts w:ascii="Times New Roman" w:cs="Times New Roman" w:hAnsiTheme="minorEastAsia"/>
          <w:sz w:val="28"/>
          <w:szCs w:val="28"/>
        </w:rPr>
        <w:t>中文/ 英文</w:t>
      </w:r>
    </w:p>
    <w:p w14:paraId="78EECFF7">
      <w:pPr>
        <w:widowControl/>
        <w:spacing w:line="560" w:lineRule="exact"/>
        <w:ind w:firstLine="562" w:firstLineChars="200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 xml:space="preserve">4. </w:t>
      </w:r>
      <w:r>
        <w:rPr>
          <w:rFonts w:ascii="Times New Roman" w:cs="Times New Roman" w:hAnsiTheme="minorEastAsia"/>
          <w:b/>
          <w:kern w:val="0"/>
          <w:sz w:val="28"/>
          <w:szCs w:val="28"/>
        </w:rPr>
        <w:t>壁报格式及内容</w:t>
      </w:r>
    </w:p>
    <w:p w14:paraId="4C0BC3C6">
      <w:pPr>
        <w:widowControl/>
        <w:spacing w:line="560" w:lineRule="exact"/>
        <w:ind w:firstLine="562" w:firstLineChars="200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cs="Times New Roman" w:hAnsiTheme="minorEastAsia"/>
          <w:b/>
          <w:kern w:val="0"/>
          <w:sz w:val="28"/>
          <w:szCs w:val="28"/>
        </w:rPr>
        <w:t>壁报格式要求：</w:t>
      </w:r>
      <w:r>
        <w:rPr>
          <w:rFonts w:ascii="Times New Roman" w:cs="Times New Roman" w:hAnsiTheme="minorEastAsia"/>
          <w:sz w:val="28"/>
          <w:szCs w:val="28"/>
        </w:rPr>
        <w:t>壁报一般由文字、图</w:t>
      </w:r>
      <w:r>
        <w:rPr>
          <w:rFonts w:hint="eastAsia" w:ascii="Times New Roman" w:cs="Times New Roman" w:hAnsiTheme="minorEastAsia"/>
          <w:sz w:val="28"/>
          <w:szCs w:val="28"/>
        </w:rPr>
        <w:t>片</w:t>
      </w:r>
      <w:r>
        <w:rPr>
          <w:rFonts w:ascii="Times New Roman" w:cs="Times New Roman" w:hAnsiTheme="minorEastAsia"/>
          <w:sz w:val="28"/>
          <w:szCs w:val="28"/>
        </w:rPr>
        <w:t>、表格、相片构成，语言文字表达要清晰、简洁，</w:t>
      </w:r>
      <w:r>
        <w:rPr>
          <w:rFonts w:hint="eastAsia" w:ascii="Times New Roman" w:cs="Times New Roman" w:hAnsiTheme="minorEastAsia"/>
          <w:sz w:val="28"/>
          <w:szCs w:val="28"/>
        </w:rPr>
        <w:t>专家头像照片及</w:t>
      </w:r>
      <w:r>
        <w:rPr>
          <w:rFonts w:ascii="Times New Roman" w:cs="Times New Roman" w:hAnsiTheme="minorEastAsia"/>
          <w:sz w:val="28"/>
          <w:szCs w:val="28"/>
        </w:rPr>
        <w:t>图片分辨率</w:t>
      </w:r>
      <w:r>
        <w:rPr>
          <w:rFonts w:hint="eastAsia" w:ascii="Times New Roman" w:cs="Times New Roman" w:hAnsiTheme="minorEastAsia"/>
          <w:sz w:val="28"/>
          <w:szCs w:val="28"/>
          <w:lang w:val="en-US" w:eastAsia="zh-CN"/>
        </w:rPr>
        <w:t>不低于</w:t>
      </w:r>
      <w:r>
        <w:rPr>
          <w:rFonts w:hint="eastAsia" w:ascii="Times New Roman" w:cs="Times New Roman" w:hAnsiTheme="minorEastAsia"/>
          <w:sz w:val="28"/>
          <w:szCs w:val="28"/>
        </w:rPr>
        <w:t>150</w:t>
      </w:r>
      <w:r>
        <w:rPr>
          <w:rFonts w:ascii="Times New Roman" w:cs="Times New Roman" w:hAnsiTheme="minorEastAsia"/>
          <w:sz w:val="28"/>
          <w:szCs w:val="28"/>
        </w:rPr>
        <w:t>dpi。建议主标题字号90～150，最好2米外可以看清；小标题字号50～72；正文字号28～44，具体字号大小请根据壁报文字多少</w:t>
      </w:r>
      <w:r>
        <w:rPr>
          <w:rFonts w:hint="eastAsia" w:ascii="Times New Roman" w:cs="Times New Roman" w:hAnsiTheme="minorEastAsia"/>
          <w:sz w:val="28"/>
          <w:szCs w:val="28"/>
        </w:rPr>
        <w:t>自行决</w:t>
      </w:r>
      <w:r>
        <w:rPr>
          <w:rFonts w:ascii="Times New Roman" w:cs="Times New Roman" w:hAnsiTheme="minorEastAsia"/>
          <w:sz w:val="28"/>
          <w:szCs w:val="28"/>
        </w:rPr>
        <w:t>定。为使壁报更美观，更易阅览，建议</w:t>
      </w:r>
      <w:r>
        <w:rPr>
          <w:rFonts w:hint="eastAsia" w:ascii="Times New Roman" w:cs="Times New Roman" w:hAnsiTheme="minorEastAsia"/>
          <w:sz w:val="28"/>
          <w:szCs w:val="28"/>
        </w:rPr>
        <w:t>采用</w:t>
      </w:r>
      <w:r>
        <w:rPr>
          <w:rFonts w:ascii="Times New Roman" w:cs="Times New Roman" w:hAnsiTheme="minorEastAsia"/>
          <w:sz w:val="28"/>
          <w:szCs w:val="28"/>
        </w:rPr>
        <w:t>20%文本，40%图形，40%留白</w:t>
      </w:r>
      <w:r>
        <w:rPr>
          <w:rFonts w:hint="eastAsia" w:ascii="Times New Roman" w:cs="Times New Roman" w:hAnsiTheme="minorEastAsia"/>
          <w:sz w:val="28"/>
          <w:szCs w:val="28"/>
        </w:rPr>
        <w:t>的画面设计</w:t>
      </w:r>
      <w:r>
        <w:rPr>
          <w:rFonts w:ascii="Times New Roman" w:cs="Times New Roman" w:hAnsiTheme="minorEastAsia"/>
          <w:sz w:val="28"/>
          <w:szCs w:val="28"/>
        </w:rPr>
        <w:t>。壁报颜色搭配要一致，除相片外，最好不要使用超过三种颜色。</w:t>
      </w:r>
    </w:p>
    <w:p w14:paraId="35D20D15">
      <w:pPr>
        <w:widowControl/>
        <w:spacing w:line="560" w:lineRule="exact"/>
        <w:ind w:firstLine="562" w:firstLineChars="20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cs="Times New Roman" w:hAnsiTheme="minorEastAsia"/>
          <w:b/>
          <w:kern w:val="0"/>
          <w:sz w:val="28"/>
          <w:szCs w:val="28"/>
        </w:rPr>
        <w:t>论文壁报内容：</w:t>
      </w:r>
      <w:r>
        <w:rPr>
          <w:rFonts w:ascii="Times New Roman" w:cs="Times New Roman" w:hAnsiTheme="minorEastAsia"/>
          <w:kern w:val="0"/>
          <w:sz w:val="28"/>
          <w:szCs w:val="28"/>
        </w:rPr>
        <w:t>①</w:t>
      </w:r>
      <w:r>
        <w:rPr>
          <w:rFonts w:hint="eastAsia" w:ascii="Times New Roman" w:cs="Times New Roman" w:hAnsiTheme="minorEastAsia"/>
          <w:kern w:val="0"/>
          <w:sz w:val="28"/>
          <w:szCs w:val="28"/>
        </w:rPr>
        <w:t>专家照片</w:t>
      </w:r>
      <w:r>
        <w:rPr>
          <w:rFonts w:ascii="Times New Roman" w:cs="Times New Roman" w:hAnsiTheme="minorEastAsia"/>
          <w:kern w:val="0"/>
          <w:sz w:val="28"/>
          <w:szCs w:val="28"/>
        </w:rPr>
        <w:t>；②</w:t>
      </w:r>
      <w:r>
        <w:rPr>
          <w:rFonts w:hint="eastAsia" w:ascii="Times New Roman" w:hAnsi="Times New Roman" w:cs="Times New Roman"/>
          <w:kern w:val="0"/>
          <w:sz w:val="28"/>
          <w:szCs w:val="28"/>
        </w:rPr>
        <w:t>题目</w:t>
      </w:r>
      <w:r>
        <w:rPr>
          <w:rFonts w:ascii="Times New Roman" w:cs="Times New Roman" w:hAnsiTheme="minorEastAsia"/>
          <w:kern w:val="0"/>
          <w:sz w:val="28"/>
          <w:szCs w:val="28"/>
        </w:rPr>
        <w:t>；③</w:t>
      </w:r>
      <w:r>
        <w:rPr>
          <w:rFonts w:hint="eastAsia" w:ascii="Times New Roman" w:cs="Times New Roman" w:hAnsiTheme="minorEastAsia"/>
          <w:kern w:val="0"/>
          <w:sz w:val="28"/>
          <w:szCs w:val="28"/>
        </w:rPr>
        <w:t>姓名</w:t>
      </w:r>
      <w:r>
        <w:rPr>
          <w:rFonts w:ascii="Times New Roman" w:cs="Times New Roman" w:hAnsiTheme="minorEastAsia"/>
          <w:kern w:val="0"/>
          <w:sz w:val="28"/>
          <w:szCs w:val="28"/>
        </w:rPr>
        <w:t>；④</w:t>
      </w:r>
      <w:r>
        <w:rPr>
          <w:rFonts w:hint="eastAsia" w:ascii="Times New Roman" w:cs="Times New Roman" w:hAnsiTheme="minorEastAsia"/>
          <w:kern w:val="0"/>
          <w:sz w:val="28"/>
          <w:szCs w:val="28"/>
        </w:rPr>
        <w:t>简介</w:t>
      </w:r>
      <w:r>
        <w:rPr>
          <w:rFonts w:ascii="Times New Roman" w:cs="Times New Roman" w:hAnsiTheme="minorEastAsia"/>
          <w:kern w:val="0"/>
          <w:sz w:val="28"/>
          <w:szCs w:val="28"/>
        </w:rPr>
        <w:t>；⑤</w:t>
      </w:r>
      <w:r>
        <w:rPr>
          <w:rFonts w:hint="eastAsia" w:ascii="Times New Roman" w:cs="Times New Roman" w:hAnsiTheme="minorEastAsia"/>
          <w:kern w:val="0"/>
          <w:sz w:val="28"/>
          <w:szCs w:val="28"/>
        </w:rPr>
        <w:t>研究项目的精要内容。</w:t>
      </w:r>
    </w:p>
    <w:p w14:paraId="79A6B9EC">
      <w:pPr>
        <w:widowControl/>
        <w:spacing w:line="560" w:lineRule="exact"/>
        <w:ind w:firstLine="562" w:firstLineChars="200"/>
        <w:jc w:val="left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 xml:space="preserve">5. </w:t>
      </w:r>
      <w:r>
        <w:rPr>
          <w:rFonts w:ascii="Times New Roman" w:cs="Times New Roman" w:hAnsiTheme="minorEastAsia"/>
          <w:b/>
          <w:kern w:val="0"/>
          <w:sz w:val="28"/>
          <w:szCs w:val="28"/>
        </w:rPr>
        <w:t>说明</w:t>
      </w:r>
    </w:p>
    <w:p w14:paraId="37122A76">
      <w:pPr>
        <w:spacing w:line="560" w:lineRule="exact"/>
        <w:ind w:firstLine="560" w:firstLineChars="200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cs="Times New Roman" w:hAnsiTheme="minorEastAsia"/>
          <w:sz w:val="28"/>
          <w:szCs w:val="28"/>
        </w:rPr>
        <w:t>学会将统一</w:t>
      </w:r>
      <w:r>
        <w:rPr>
          <w:rFonts w:ascii="Times New Roman" w:cs="Times New Roman" w:hAnsiTheme="minorEastAsia"/>
          <w:sz w:val="28"/>
          <w:szCs w:val="28"/>
        </w:rPr>
        <w:t>制作壁报</w:t>
      </w:r>
      <w:r>
        <w:rPr>
          <w:rFonts w:hint="eastAsia" w:ascii="Times New Roman" w:cs="Times New Roman" w:hAnsiTheme="minorEastAsia"/>
          <w:sz w:val="28"/>
          <w:szCs w:val="28"/>
        </w:rPr>
        <w:t>并负责张贴</w:t>
      </w:r>
      <w:r>
        <w:rPr>
          <w:rFonts w:ascii="Times New Roman" w:cs="Times New Roman" w:hAnsiTheme="minorEastAsia"/>
          <w:sz w:val="28"/>
          <w:szCs w:val="28"/>
        </w:rPr>
        <w:t>，</w:t>
      </w:r>
      <w:r>
        <w:rPr>
          <w:rFonts w:hint="eastAsia" w:ascii="Times New Roman" w:cs="Times New Roman" w:hAnsiTheme="minorEastAsia"/>
          <w:sz w:val="28"/>
          <w:szCs w:val="28"/>
        </w:rPr>
        <w:t>每份壁报收取费用</w:t>
      </w:r>
      <w:r>
        <w:rPr>
          <w:rFonts w:hint="eastAsia" w:ascii="Times New Roman" w:cs="Times New Roman" w:hAnsiTheme="minorEastAsia"/>
          <w:b/>
          <w:bCs/>
          <w:sz w:val="28"/>
          <w:szCs w:val="28"/>
          <w:highlight w:val="none"/>
        </w:rPr>
        <w:t>350元</w:t>
      </w:r>
      <w:r>
        <w:rPr>
          <w:rFonts w:hint="eastAsia" w:ascii="Times New Roman" w:cs="Times New Roman" w:hAnsiTheme="minorEastAsia"/>
          <w:sz w:val="28"/>
          <w:szCs w:val="28"/>
        </w:rPr>
        <w:t>（请汇到中国针灸学会银行账户），壁报格式JPG或PSD，分辨率不低于150</w:t>
      </w:r>
      <w:r>
        <w:rPr>
          <w:rFonts w:ascii="Times New Roman" w:cs="Times New Roman" w:hAnsiTheme="minorEastAsia"/>
          <w:sz w:val="28"/>
          <w:szCs w:val="28"/>
        </w:rPr>
        <w:t xml:space="preserve"> dpi</w:t>
      </w:r>
      <w:r>
        <w:rPr>
          <w:rFonts w:hint="eastAsia" w:ascii="Times New Roman" w:cs="Times New Roman" w:hAnsiTheme="minorEastAsia"/>
          <w:sz w:val="28"/>
          <w:szCs w:val="28"/>
        </w:rPr>
        <w:t>，请将电子版发送指定邮</w:t>
      </w:r>
      <w:r>
        <w:rPr>
          <w:rFonts w:ascii="Times New Roman" w:cs="Times New Roman" w:hAnsiTheme="minorEastAsia"/>
          <w:sz w:val="28"/>
          <w:szCs w:val="28"/>
        </w:rPr>
        <w:t>箱</w:t>
      </w:r>
      <w:r>
        <w:rPr>
          <w:rFonts w:hint="eastAsia" w:ascii="Times New Roman" w:cs="Times New Roman" w:hAnsiTheme="minorEastAsia"/>
          <w:sz w:val="28"/>
          <w:szCs w:val="28"/>
        </w:rPr>
        <w:t>zzgjdh0410@163.com。</w:t>
      </w:r>
      <w:r>
        <w:rPr>
          <w:rFonts w:ascii="Times New Roman" w:hAnsi="Times New Roman" w:cs="Times New Roman"/>
          <w:sz w:val="28"/>
          <w:szCs w:val="28"/>
        </w:rPr>
        <w:t>按照规定时间展示结束后，请自行取走，如未按时取走发生遗失</w:t>
      </w:r>
      <w:r>
        <w:rPr>
          <w:rFonts w:hint="eastAsia" w:ascii="Times New Roman" w:hAnsi="Times New Roman" w:cs="Times New Roman"/>
          <w:sz w:val="28"/>
          <w:szCs w:val="28"/>
        </w:rPr>
        <w:t>者</w:t>
      </w:r>
      <w:r>
        <w:rPr>
          <w:rFonts w:ascii="Times New Roman" w:hAnsi="Times New Roman" w:cs="Times New Roman"/>
          <w:sz w:val="28"/>
          <w:szCs w:val="28"/>
        </w:rPr>
        <w:t>组委会不负责任。</w:t>
      </w:r>
    </w:p>
    <w:p w14:paraId="3FE6A7F3">
      <w:pPr>
        <w:widowControl/>
        <w:spacing w:line="560" w:lineRule="exact"/>
        <w:ind w:firstLine="560"/>
        <w:jc w:val="left"/>
        <w:rPr>
          <w:rFonts w:ascii="Times New Roman" w:cs="Times New Roman" w:hAnsiTheme="minorEastAsia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NlMmMxNDRmMjQxNjI0ZjJjZmFmZTY3MmUwYzczODYifQ=="/>
    <w:docVar w:name="KSO_WPS_MARK_KEY" w:val="7a70b776-dc92-40b8-a92d-90bf1a83c31f"/>
  </w:docVars>
  <w:rsids>
    <w:rsidRoot w:val="00A42F30"/>
    <w:rsid w:val="00057F6E"/>
    <w:rsid w:val="000877DB"/>
    <w:rsid w:val="000B54B8"/>
    <w:rsid w:val="000B6647"/>
    <w:rsid w:val="000C1C61"/>
    <w:rsid w:val="00116CFB"/>
    <w:rsid w:val="001233A2"/>
    <w:rsid w:val="0016524D"/>
    <w:rsid w:val="001E7F4C"/>
    <w:rsid w:val="00210097"/>
    <w:rsid w:val="002113BE"/>
    <w:rsid w:val="00232E41"/>
    <w:rsid w:val="00255998"/>
    <w:rsid w:val="002956A2"/>
    <w:rsid w:val="002A0361"/>
    <w:rsid w:val="002A109C"/>
    <w:rsid w:val="002B2089"/>
    <w:rsid w:val="002E20A0"/>
    <w:rsid w:val="00340ED2"/>
    <w:rsid w:val="003A0885"/>
    <w:rsid w:val="003A3EA1"/>
    <w:rsid w:val="003A4605"/>
    <w:rsid w:val="003D5487"/>
    <w:rsid w:val="003E2BDB"/>
    <w:rsid w:val="00402E92"/>
    <w:rsid w:val="00417253"/>
    <w:rsid w:val="004210C1"/>
    <w:rsid w:val="004254E4"/>
    <w:rsid w:val="00445A5F"/>
    <w:rsid w:val="00454228"/>
    <w:rsid w:val="004768D9"/>
    <w:rsid w:val="0053290C"/>
    <w:rsid w:val="00536077"/>
    <w:rsid w:val="00542419"/>
    <w:rsid w:val="0057548A"/>
    <w:rsid w:val="005B0973"/>
    <w:rsid w:val="005D7196"/>
    <w:rsid w:val="005F1063"/>
    <w:rsid w:val="00640AC1"/>
    <w:rsid w:val="006936CB"/>
    <w:rsid w:val="006A64B5"/>
    <w:rsid w:val="006B6DAA"/>
    <w:rsid w:val="006E1A87"/>
    <w:rsid w:val="00700128"/>
    <w:rsid w:val="00752359"/>
    <w:rsid w:val="00762491"/>
    <w:rsid w:val="007677AB"/>
    <w:rsid w:val="007728AB"/>
    <w:rsid w:val="00794C76"/>
    <w:rsid w:val="007F02A4"/>
    <w:rsid w:val="007F2C17"/>
    <w:rsid w:val="00837681"/>
    <w:rsid w:val="00895768"/>
    <w:rsid w:val="008D4DFD"/>
    <w:rsid w:val="008E781A"/>
    <w:rsid w:val="00907763"/>
    <w:rsid w:val="00907D10"/>
    <w:rsid w:val="009263F8"/>
    <w:rsid w:val="009409FC"/>
    <w:rsid w:val="00944CF8"/>
    <w:rsid w:val="00964EF7"/>
    <w:rsid w:val="009A2AED"/>
    <w:rsid w:val="009D79DF"/>
    <w:rsid w:val="00A3737F"/>
    <w:rsid w:val="00A41888"/>
    <w:rsid w:val="00A42F30"/>
    <w:rsid w:val="00A55121"/>
    <w:rsid w:val="00A60100"/>
    <w:rsid w:val="00AF096F"/>
    <w:rsid w:val="00B00A18"/>
    <w:rsid w:val="00B77398"/>
    <w:rsid w:val="00BA5FE5"/>
    <w:rsid w:val="00C03F34"/>
    <w:rsid w:val="00C30B4E"/>
    <w:rsid w:val="00C322FB"/>
    <w:rsid w:val="00C53C29"/>
    <w:rsid w:val="00C55F95"/>
    <w:rsid w:val="00C715F5"/>
    <w:rsid w:val="00C862A4"/>
    <w:rsid w:val="00C9231A"/>
    <w:rsid w:val="00C937F9"/>
    <w:rsid w:val="00CA35C5"/>
    <w:rsid w:val="00CA48D7"/>
    <w:rsid w:val="00CD1F10"/>
    <w:rsid w:val="00CE02D0"/>
    <w:rsid w:val="00D361E3"/>
    <w:rsid w:val="00D709DE"/>
    <w:rsid w:val="00D84941"/>
    <w:rsid w:val="00DC26D4"/>
    <w:rsid w:val="00DC4869"/>
    <w:rsid w:val="00DE421D"/>
    <w:rsid w:val="00E201C4"/>
    <w:rsid w:val="00E74951"/>
    <w:rsid w:val="00E76F75"/>
    <w:rsid w:val="00EA0C26"/>
    <w:rsid w:val="00EB36F7"/>
    <w:rsid w:val="00ED4293"/>
    <w:rsid w:val="00F15F4C"/>
    <w:rsid w:val="00F26119"/>
    <w:rsid w:val="00F27965"/>
    <w:rsid w:val="00F41221"/>
    <w:rsid w:val="00F838E8"/>
    <w:rsid w:val="00FD4E2A"/>
    <w:rsid w:val="00FF578B"/>
    <w:rsid w:val="0B1C57E6"/>
    <w:rsid w:val="0FA77B3A"/>
    <w:rsid w:val="183D19A4"/>
    <w:rsid w:val="28AD3ACA"/>
    <w:rsid w:val="316C6772"/>
    <w:rsid w:val="359B5430"/>
    <w:rsid w:val="39754190"/>
    <w:rsid w:val="3B585B17"/>
    <w:rsid w:val="3E493543"/>
    <w:rsid w:val="421A3B26"/>
    <w:rsid w:val="47E66258"/>
    <w:rsid w:val="4D55429F"/>
    <w:rsid w:val="517D392F"/>
    <w:rsid w:val="56DF0A43"/>
    <w:rsid w:val="57842264"/>
    <w:rsid w:val="5A3F1DF0"/>
    <w:rsid w:val="5AC03E2B"/>
    <w:rsid w:val="5CD6215D"/>
    <w:rsid w:val="5F1D6D7B"/>
    <w:rsid w:val="64542A70"/>
    <w:rsid w:val="664408C2"/>
    <w:rsid w:val="67E73B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unhideWhenUsed/>
    <w:qFormat/>
    <w:uiPriority w:val="0"/>
    <w:rPr>
      <w:color w:val="0000FF"/>
      <w:u w:val="single"/>
    </w:rPr>
  </w:style>
  <w:style w:type="character" w:customStyle="1" w:styleId="9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405</Words>
  <Characters>467</Characters>
  <Lines>3</Lines>
  <Paragraphs>1</Paragraphs>
  <TotalTime>2</TotalTime>
  <ScaleCrop>false</ScaleCrop>
  <LinksUpToDate>false</LinksUpToDate>
  <CharactersWithSpaces>486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2017-06-08T01:23:00Z</dcterms:created>
  <dc:creator>WBL</dc:creator>
  <cp:lastModifiedBy>李印泷</cp:lastModifiedBy>
  <cp:lastPrinted>2021-07-23T02:20:00Z</cp:lastPrinted>
  <dcterms:modified xsi:type="dcterms:W3CDTF">2026-09-08T02:46:54Z</dcterms:modified>
  <cp:revision>145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2D537CAB5469490A82BAFB3B3122BE19_12</vt:lpwstr>
  </property>
  <property fmtid="{D5CDD505-2E9C-101B-9397-08002B2CF9AE}" pid="4" name="KSOTemplateDocerSaveRecord">
    <vt:lpwstr>eyJoZGlkIjoiYWQxNTkxNWUzMTEyMjgzZTI2ZjQ0MTBhYTZmNDc2ZTAiLCJ1c2VySWQiOiI3NzkwMjc0MDgifQ==</vt:lpwstr>
  </property>
</Properties>
</file>