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BF" w:rsidRDefault="00A641BF" w:rsidP="00A641BF">
      <w:pPr>
        <w:widowControl w:val="0"/>
        <w:overflowPunct/>
        <w:autoSpaceDE/>
        <w:autoSpaceDN/>
        <w:adjustRightInd/>
        <w:spacing w:line="360" w:lineRule="auto"/>
        <w:textAlignment w:val="auto"/>
        <w:rPr>
          <w:rFonts w:ascii="仿宋_GB2312" w:eastAsia="仿宋_GB2312" w:hint="eastAsia"/>
          <w:kern w:val="2"/>
          <w:sz w:val="30"/>
          <w:szCs w:val="30"/>
        </w:rPr>
      </w:pPr>
      <w:r>
        <w:rPr>
          <w:rFonts w:ascii="仿宋_GB2312" w:eastAsia="仿宋_GB2312" w:hint="eastAsia"/>
          <w:kern w:val="2"/>
          <w:sz w:val="30"/>
          <w:szCs w:val="30"/>
        </w:rPr>
        <w:t>附件1</w:t>
      </w:r>
    </w:p>
    <w:p w:rsidR="00A641BF" w:rsidRDefault="00A641BF" w:rsidP="00A641BF">
      <w:pPr>
        <w:tabs>
          <w:tab w:val="left" w:pos="1988"/>
        </w:tabs>
        <w:spacing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参会回执</w:t>
      </w:r>
    </w:p>
    <w:p w:rsidR="00A641BF" w:rsidRDefault="00A641BF" w:rsidP="00A641BF">
      <w:pPr>
        <w:tabs>
          <w:tab w:val="left" w:pos="1988"/>
        </w:tabs>
        <w:spacing w:line="360" w:lineRule="exact"/>
        <w:jc w:val="center"/>
        <w:rPr>
          <w:rFonts w:ascii="宋体" w:hAnsi="宋体"/>
          <w:b/>
          <w:sz w:val="36"/>
          <w:szCs w:val="36"/>
        </w:rPr>
      </w:pPr>
    </w:p>
    <w:p w:rsidR="00A641BF" w:rsidRDefault="00A641BF" w:rsidP="00A641BF">
      <w:pPr>
        <w:tabs>
          <w:tab w:val="left" w:pos="1988"/>
        </w:tabs>
        <w:spacing w:line="52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中国针灸学会：</w:t>
      </w:r>
    </w:p>
    <w:p w:rsidR="00A641BF" w:rsidRDefault="00A641BF" w:rsidP="00A641BF">
      <w:pPr>
        <w:tabs>
          <w:tab w:val="left" w:pos="1260"/>
          <w:tab w:val="left" w:pos="1620"/>
          <w:tab w:val="left" w:pos="1988"/>
        </w:tabs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《关于召开中国针灸学会六届七次常务理事会的通知》收悉，届时我将出席会议。（如有特殊原因不能出席者须请假说明）</w:t>
      </w:r>
    </w:p>
    <w:p w:rsidR="00A641BF" w:rsidRDefault="00A641BF" w:rsidP="00A641BF">
      <w:pPr>
        <w:tabs>
          <w:tab w:val="left" w:pos="1260"/>
          <w:tab w:val="left" w:pos="1620"/>
          <w:tab w:val="left" w:pos="1988"/>
        </w:tabs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性    别：□男   □女</w:t>
      </w:r>
    </w:p>
    <w:p w:rsidR="00A641BF" w:rsidRDefault="00A641BF" w:rsidP="00A641BF">
      <w:pPr>
        <w:tabs>
          <w:tab w:val="left" w:pos="1260"/>
          <w:tab w:val="left" w:pos="1620"/>
          <w:tab w:val="left" w:pos="1988"/>
        </w:tabs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民    族：</w:t>
      </w:r>
    </w:p>
    <w:p w:rsidR="00A641BF" w:rsidRDefault="00A641BF" w:rsidP="00A641BF">
      <w:pPr>
        <w:tabs>
          <w:tab w:val="left" w:pos="1260"/>
          <w:tab w:val="left" w:pos="1620"/>
          <w:tab w:val="left" w:pos="1988"/>
        </w:tabs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手    机：</w:t>
      </w:r>
    </w:p>
    <w:p w:rsidR="00A641BF" w:rsidRDefault="00A641BF" w:rsidP="00A641BF">
      <w:pPr>
        <w:tabs>
          <w:tab w:val="left" w:pos="1260"/>
          <w:tab w:val="left" w:pos="1620"/>
          <w:tab w:val="left" w:pos="1988"/>
        </w:tabs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到站信息：航 班 号</w:t>
      </w:r>
      <w:r>
        <w:rPr>
          <w:rFonts w:ascii="宋体" w:hAnsi="宋体" w:hint="eastAsia"/>
          <w:sz w:val="30"/>
          <w:szCs w:val="30"/>
        </w:rPr>
        <w:t xml:space="preserve">＿＿＿  </w:t>
      </w:r>
      <w:r>
        <w:rPr>
          <w:rFonts w:ascii="仿宋_GB2312" w:eastAsia="仿宋_GB2312" w:hint="eastAsia"/>
          <w:sz w:val="30"/>
          <w:szCs w:val="30"/>
        </w:rPr>
        <w:t>到站时间＿月＿日＿时＿分</w:t>
      </w:r>
    </w:p>
    <w:p w:rsidR="00A641BF" w:rsidRDefault="00A641BF" w:rsidP="00A641BF">
      <w:pPr>
        <w:tabs>
          <w:tab w:val="left" w:pos="1260"/>
          <w:tab w:val="left" w:pos="1620"/>
          <w:tab w:val="left" w:pos="1988"/>
        </w:tabs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火车车次＿＿＿  到站时间＿月＿日＿时＿分</w:t>
      </w:r>
    </w:p>
    <w:p w:rsidR="00A641BF" w:rsidRDefault="00A641BF" w:rsidP="00A641BF">
      <w:pPr>
        <w:tabs>
          <w:tab w:val="left" w:pos="1260"/>
          <w:tab w:val="left" w:pos="1620"/>
          <w:tab w:val="left" w:pos="1988"/>
        </w:tabs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送站信息：航 班 号＿＿＿  到站时间＿月＿日＿时＿分</w:t>
      </w:r>
    </w:p>
    <w:p w:rsidR="00A641BF" w:rsidRDefault="00A641BF" w:rsidP="00A641BF">
      <w:pPr>
        <w:tabs>
          <w:tab w:val="left" w:pos="1260"/>
          <w:tab w:val="left" w:pos="1620"/>
          <w:tab w:val="left" w:pos="1988"/>
        </w:tabs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火车车次＿＿＿  到站时间＿月＿日＿时＿分</w:t>
      </w:r>
    </w:p>
    <w:p w:rsidR="00A641BF" w:rsidRDefault="00A641BF" w:rsidP="00A641BF">
      <w:pPr>
        <w:tabs>
          <w:tab w:val="left" w:pos="1260"/>
          <w:tab w:val="left" w:pos="1620"/>
          <w:tab w:val="left" w:pos="1988"/>
        </w:tabs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住    宿：□ 标准间合住</w:t>
      </w:r>
    </w:p>
    <w:p w:rsidR="00A641BF" w:rsidRDefault="00A641BF" w:rsidP="00A641BF">
      <w:pPr>
        <w:tabs>
          <w:tab w:val="left" w:pos="1260"/>
          <w:tab w:val="left" w:pos="1620"/>
          <w:tab w:val="left" w:pos="1988"/>
        </w:tabs>
        <w:spacing w:line="520" w:lineRule="exact"/>
        <w:ind w:firstLineChars="700" w:firstLine="21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□ 单  间</w:t>
      </w:r>
    </w:p>
    <w:p w:rsidR="00A641BF" w:rsidRDefault="00A641BF" w:rsidP="00A641BF">
      <w:pPr>
        <w:tabs>
          <w:tab w:val="left" w:pos="1260"/>
          <w:tab w:val="left" w:pos="1620"/>
          <w:tab w:val="left" w:pos="1988"/>
        </w:tabs>
        <w:spacing w:line="4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□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镇宁迎宾馆屯堡园标准间合住180元（含早），屯堡园单间单价360元（含早），豪华单间单价380元（含早），套间880元（含早）。</w:t>
      </w:r>
    </w:p>
    <w:p w:rsidR="00A641BF" w:rsidRDefault="00A641BF" w:rsidP="00A641BF">
      <w:pPr>
        <w:tabs>
          <w:tab w:val="left" w:pos="1260"/>
          <w:tab w:val="left" w:pos="1620"/>
          <w:tab w:val="left" w:pos="1988"/>
        </w:tabs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sym w:font="Wingdings 2" w:char="00A3"/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镇宁迎宾馆迎宾园标准间合住230元（含早），迎宾园单间单价680元（含早）。</w:t>
      </w:r>
    </w:p>
    <w:p w:rsidR="00A641BF" w:rsidRDefault="00A641BF" w:rsidP="00A641BF">
      <w:pPr>
        <w:tabs>
          <w:tab w:val="left" w:pos="1260"/>
          <w:tab w:val="left" w:pos="1620"/>
          <w:tab w:val="left" w:pos="1988"/>
        </w:tabs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入住时间：□4月19日  □4月20日  □4月21日  </w:t>
      </w:r>
      <w:r w:rsidRPr="00614615">
        <w:rPr>
          <w:rFonts w:ascii="仿宋_GB2312" w:eastAsia="仿宋_GB2312" w:hint="eastAsia"/>
          <w:sz w:val="30"/>
          <w:szCs w:val="30"/>
        </w:rPr>
        <w:t>□4月2</w:t>
      </w:r>
      <w:r>
        <w:rPr>
          <w:rFonts w:ascii="仿宋_GB2312" w:eastAsia="仿宋_GB2312" w:hint="eastAsia"/>
          <w:sz w:val="30"/>
          <w:szCs w:val="30"/>
        </w:rPr>
        <w:t>2</w:t>
      </w:r>
      <w:r w:rsidRPr="00614615">
        <w:rPr>
          <w:rFonts w:ascii="仿宋_GB2312" w:eastAsia="仿宋_GB2312" w:hint="eastAsia"/>
          <w:sz w:val="30"/>
          <w:szCs w:val="30"/>
        </w:rPr>
        <w:t>日</w:t>
      </w:r>
    </w:p>
    <w:p w:rsidR="00A641BF" w:rsidRDefault="00A641BF" w:rsidP="00A641BF">
      <w:pPr>
        <w:tabs>
          <w:tab w:val="left" w:pos="1260"/>
          <w:tab w:val="left" w:pos="1620"/>
          <w:tab w:val="left" w:pos="1988"/>
        </w:tabs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（注：各位常务理事请于2019年4月11日前将参会回执发至caambgs</w:t>
      </w:r>
      <w:r>
        <w:rPr>
          <w:rFonts w:ascii="仿宋_GB2312" w:eastAsia="仿宋_GB2312"/>
          <w:sz w:val="30"/>
          <w:szCs w:val="30"/>
        </w:rPr>
        <w:t>@</w:t>
      </w:r>
      <w:r>
        <w:rPr>
          <w:rFonts w:ascii="仿宋_GB2312" w:eastAsia="仿宋_GB2312" w:hint="eastAsia"/>
          <w:sz w:val="30"/>
          <w:szCs w:val="30"/>
        </w:rPr>
        <w:t>126</w:t>
      </w:r>
      <w:r>
        <w:rPr>
          <w:rFonts w:ascii="仿宋_GB2312" w:eastAsia="仿宋_GB2312"/>
          <w:sz w:val="30"/>
          <w:szCs w:val="30"/>
        </w:rPr>
        <w:t>.com</w:t>
      </w:r>
      <w:r>
        <w:rPr>
          <w:rFonts w:ascii="仿宋_GB2312" w:eastAsia="仿宋_GB2312" w:hint="eastAsia"/>
          <w:sz w:val="30"/>
          <w:szCs w:val="30"/>
        </w:rPr>
        <w:t>,以便安排食宿。）</w:t>
      </w:r>
    </w:p>
    <w:p w:rsidR="00A641BF" w:rsidRDefault="00A641BF" w:rsidP="00A641BF">
      <w:pPr>
        <w:tabs>
          <w:tab w:val="left" w:pos="1260"/>
          <w:tab w:val="left" w:pos="1620"/>
          <w:tab w:val="left" w:pos="1988"/>
        </w:tabs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A641BF" w:rsidRDefault="00A641BF" w:rsidP="00A641BF">
      <w:pPr>
        <w:tabs>
          <w:tab w:val="left" w:pos="1260"/>
          <w:tab w:val="left" w:pos="1620"/>
          <w:tab w:val="left" w:pos="1988"/>
        </w:tabs>
        <w:spacing w:line="52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签名：</w:t>
      </w:r>
    </w:p>
    <w:p w:rsidR="00A641BF" w:rsidRDefault="00A641BF" w:rsidP="00A641BF">
      <w:pPr>
        <w:tabs>
          <w:tab w:val="left" w:pos="1260"/>
          <w:tab w:val="left" w:pos="1620"/>
          <w:tab w:val="left" w:pos="1988"/>
        </w:tabs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日期：    年   月   日</w:t>
      </w:r>
    </w:p>
    <w:p w:rsidR="00A641BF" w:rsidRDefault="00A641BF" w:rsidP="00A641BF">
      <w:pPr>
        <w:widowControl w:val="0"/>
        <w:overflowPunct/>
        <w:autoSpaceDE/>
        <w:autoSpaceDN/>
        <w:adjustRightInd/>
        <w:spacing w:line="540" w:lineRule="exact"/>
        <w:textAlignment w:val="auto"/>
        <w:rPr>
          <w:rFonts w:ascii="仿宋_GB2312" w:eastAsia="仿宋_GB2312" w:hint="eastAsia"/>
          <w:kern w:val="2"/>
          <w:sz w:val="30"/>
          <w:szCs w:val="30"/>
        </w:rPr>
      </w:pPr>
      <w:r>
        <w:rPr>
          <w:rFonts w:ascii="仿宋_GB2312" w:eastAsia="仿宋_GB2312" w:hint="eastAsia"/>
          <w:kern w:val="2"/>
          <w:sz w:val="30"/>
          <w:szCs w:val="30"/>
        </w:rPr>
        <w:lastRenderedPageBreak/>
        <w:t>附件2</w:t>
      </w:r>
    </w:p>
    <w:p w:rsidR="00A641BF" w:rsidRDefault="00A641BF" w:rsidP="00A641BF">
      <w:pPr>
        <w:widowControl w:val="0"/>
        <w:overflowPunct/>
        <w:autoSpaceDE/>
        <w:autoSpaceDN/>
        <w:adjustRightInd/>
        <w:spacing w:line="520" w:lineRule="exact"/>
        <w:jc w:val="center"/>
        <w:textAlignment w:val="auto"/>
        <w:rPr>
          <w:rFonts w:ascii="宋体" w:hAnsi="宋体" w:hint="eastAsia"/>
          <w:b/>
          <w:kern w:val="2"/>
          <w:sz w:val="32"/>
          <w:szCs w:val="32"/>
        </w:rPr>
      </w:pPr>
      <w:r>
        <w:rPr>
          <w:rFonts w:ascii="宋体" w:hAnsi="宋体" w:hint="eastAsia"/>
          <w:b/>
          <w:kern w:val="2"/>
          <w:sz w:val="32"/>
          <w:szCs w:val="32"/>
        </w:rPr>
        <w:t>镇宁假日酒店位置图</w:t>
      </w:r>
    </w:p>
    <w:p w:rsidR="00A641BF" w:rsidRDefault="00A641BF" w:rsidP="00A641BF">
      <w:pPr>
        <w:widowControl w:val="0"/>
        <w:overflowPunct/>
        <w:autoSpaceDE/>
        <w:autoSpaceDN/>
        <w:adjustRightInd/>
        <w:spacing w:line="520" w:lineRule="exact"/>
        <w:ind w:firstLineChars="600" w:firstLine="1800"/>
        <w:textAlignment w:val="auto"/>
        <w:rPr>
          <w:rFonts w:ascii="宋体" w:hAnsi="宋体" w:hint="eastAsia"/>
          <w:b/>
          <w:kern w:val="2"/>
          <w:sz w:val="32"/>
          <w:szCs w:val="32"/>
        </w:rPr>
      </w:pPr>
      <w:r>
        <w:rPr>
          <w:rFonts w:ascii="仿宋_GB2312" w:eastAsia="仿宋_GB2312" w:hint="eastAsia"/>
          <w:noProof/>
          <w:kern w:val="2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101600</wp:posOffset>
            </wp:positionV>
            <wp:extent cx="5410200" cy="3778250"/>
            <wp:effectExtent l="19050" t="19050" r="19050" b="12700"/>
            <wp:wrapNone/>
            <wp:docPr id="2" name="图片 3" descr="6c5d0196e5ae63228941fcd9a7fb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6c5d0196e5ae63228941fcd9a7fb01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7782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1BF" w:rsidRDefault="00A641BF" w:rsidP="00A641BF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A641BF" w:rsidRDefault="00A641BF" w:rsidP="00A641BF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A641BF" w:rsidRDefault="00A641BF" w:rsidP="00A641BF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A641BF" w:rsidRDefault="00A641BF" w:rsidP="00A641BF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A641BF" w:rsidRDefault="00A641BF" w:rsidP="00A641BF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A641BF" w:rsidRDefault="00A641BF" w:rsidP="00A641BF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A641BF" w:rsidRDefault="00A641BF" w:rsidP="00A641BF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A641BF" w:rsidRDefault="00A641BF" w:rsidP="00A641BF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A641BF" w:rsidRDefault="00A641BF" w:rsidP="00A641BF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A641BF" w:rsidRDefault="00A641BF" w:rsidP="00A641BF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A641BF" w:rsidRDefault="00A641BF" w:rsidP="00A641BF">
      <w:pPr>
        <w:tabs>
          <w:tab w:val="left" w:pos="1988"/>
        </w:tabs>
        <w:spacing w:line="540" w:lineRule="exact"/>
        <w:rPr>
          <w:rFonts w:ascii="仿宋_GB2312" w:eastAsia="仿宋_GB2312" w:hint="eastAsia"/>
          <w:sz w:val="30"/>
          <w:szCs w:val="30"/>
        </w:rPr>
      </w:pPr>
    </w:p>
    <w:p w:rsidR="00A641BF" w:rsidRDefault="00A641BF" w:rsidP="00A641BF">
      <w:pPr>
        <w:tabs>
          <w:tab w:val="left" w:pos="1988"/>
        </w:tabs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安顺西高铁站（离报到地点20分钟）：19日09:00-22:00，随时专车接站；</w:t>
      </w:r>
    </w:p>
    <w:p w:rsidR="00A641BF" w:rsidRDefault="00A641BF" w:rsidP="00A641BF">
      <w:pPr>
        <w:tabs>
          <w:tab w:val="left" w:pos="1988"/>
        </w:tabs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黄果树机场（离报到地点25分钟）：19日09:00-22:00，随时专车接站；</w:t>
      </w:r>
    </w:p>
    <w:p w:rsidR="00A641BF" w:rsidRDefault="00A641BF" w:rsidP="00A641BF">
      <w:pPr>
        <w:tabs>
          <w:tab w:val="left" w:pos="1988"/>
        </w:tabs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贵阳龙洞堡机场（离报到地点90分钟）：19日10:00-22:00，每小时整点专车接站；</w:t>
      </w:r>
    </w:p>
    <w:p w:rsidR="00A641BF" w:rsidRDefault="00A641BF" w:rsidP="00A641BF">
      <w:pPr>
        <w:tabs>
          <w:tab w:val="left" w:pos="1988"/>
        </w:tabs>
        <w:spacing w:line="540" w:lineRule="exact"/>
        <w:ind w:firstLineChars="200" w:firstLine="64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贵阳高铁北站，自行转高铁往安顺西高铁站。</w:t>
      </w:r>
    </w:p>
    <w:p w:rsidR="00A641BF" w:rsidRDefault="00A641BF" w:rsidP="00A641BF">
      <w:pPr>
        <w:tabs>
          <w:tab w:val="left" w:pos="1988"/>
        </w:tabs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其余时间请参照酒店位置图自行前往。</w:t>
      </w:r>
    </w:p>
    <w:p w:rsidR="00A641BF" w:rsidRDefault="00A641BF" w:rsidP="00A641BF">
      <w:pPr>
        <w:tabs>
          <w:tab w:val="left" w:pos="1988"/>
        </w:tabs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接站联系人：董正伟（18286033462）、傅欣云（13772667733）。</w:t>
      </w:r>
    </w:p>
    <w:p w:rsidR="000847C8" w:rsidRPr="00A641BF" w:rsidRDefault="000847C8"/>
    <w:sectPr w:rsidR="000847C8" w:rsidRPr="00A641BF">
      <w:footerReference w:type="even" r:id="rId5"/>
      <w:footerReference w:type="default" r:id="rId6"/>
      <w:footerReference w:type="first" r:id="rId7"/>
      <w:pgSz w:w="11906" w:h="16838"/>
      <w:pgMar w:top="1701" w:right="1588" w:bottom="1134" w:left="1588" w:header="0" w:footer="1644" w:gutter="0"/>
      <w:cols w:space="720"/>
      <w:titlePg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21" w:rsidRDefault="00A641BF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77921" w:rsidRDefault="00A641B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21" w:rsidRDefault="00A641BF">
    <w:pPr>
      <w:pStyle w:val="a3"/>
      <w:framePr w:wrap="around" w:vAnchor="text" w:hAnchor="margin" w:xAlign="outside" w:y="1"/>
      <w:rPr>
        <w:rStyle w:val="a4"/>
        <w:szCs w:val="28"/>
      </w:rPr>
    </w:pPr>
    <w:r>
      <w:rPr>
        <w:rStyle w:val="a4"/>
        <w:szCs w:val="28"/>
      </w:rPr>
      <w:t xml:space="preserve">— </w:t>
    </w:r>
    <w:r>
      <w:rPr>
        <w:szCs w:val="28"/>
      </w:rPr>
      <w:fldChar w:fldCharType="begin"/>
    </w:r>
    <w:r>
      <w:rPr>
        <w:rStyle w:val="a4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4"/>
        <w:noProof/>
        <w:szCs w:val="28"/>
      </w:rPr>
      <w:t>2</w:t>
    </w:r>
    <w:r>
      <w:rPr>
        <w:szCs w:val="28"/>
      </w:rPr>
      <w:fldChar w:fldCharType="end"/>
    </w:r>
    <w:r>
      <w:rPr>
        <w:rStyle w:val="a4"/>
        <w:szCs w:val="28"/>
      </w:rPr>
      <w:t xml:space="preserve"> —</w:t>
    </w:r>
  </w:p>
  <w:p w:rsidR="00277921" w:rsidRDefault="00A641BF">
    <w:pPr>
      <w:pStyle w:val="a3"/>
      <w:ind w:right="360"/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21" w:rsidRDefault="00A641BF">
    <w:pPr>
      <w:pStyle w:val="a3"/>
      <w:framePr w:wrap="around" w:vAnchor="text" w:hAnchor="margin" w:xAlign="outside" w:y="1"/>
      <w:rPr>
        <w:rStyle w:val="a4"/>
        <w:szCs w:val="28"/>
      </w:rPr>
    </w:pPr>
    <w:r>
      <w:rPr>
        <w:rStyle w:val="a4"/>
        <w:szCs w:val="28"/>
      </w:rPr>
      <w:t xml:space="preserve">— </w:t>
    </w:r>
    <w:r>
      <w:rPr>
        <w:szCs w:val="28"/>
      </w:rPr>
      <w:fldChar w:fldCharType="begin"/>
    </w:r>
    <w:r>
      <w:rPr>
        <w:rStyle w:val="a4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4"/>
        <w:noProof/>
        <w:szCs w:val="28"/>
      </w:rPr>
      <w:t>1</w:t>
    </w:r>
    <w:r>
      <w:rPr>
        <w:szCs w:val="28"/>
      </w:rPr>
      <w:fldChar w:fldCharType="end"/>
    </w:r>
    <w:r>
      <w:rPr>
        <w:rStyle w:val="a4"/>
        <w:szCs w:val="28"/>
      </w:rPr>
      <w:t xml:space="preserve"> —</w:t>
    </w:r>
  </w:p>
  <w:p w:rsidR="00277921" w:rsidRDefault="00A641B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1BF"/>
    <w:rsid w:val="000847C8"/>
    <w:rsid w:val="00231D02"/>
    <w:rsid w:val="007A56C0"/>
    <w:rsid w:val="00962A88"/>
    <w:rsid w:val="00A641BF"/>
    <w:rsid w:val="00D3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B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A641BF"/>
    <w:rPr>
      <w:rFonts w:ascii="Times New Roman" w:eastAsia="宋体" w:hAnsi="Times New Roman" w:cs="Times New Roman"/>
    </w:rPr>
  </w:style>
  <w:style w:type="character" w:styleId="a4">
    <w:name w:val="page number"/>
    <w:rsid w:val="00A641BF"/>
    <w:rPr>
      <w:rFonts w:ascii="Times New Roman" w:eastAsia="宋体" w:hAnsi="Times New Roman" w:cs="Times New Roman"/>
    </w:rPr>
  </w:style>
  <w:style w:type="paragraph" w:styleId="a3">
    <w:name w:val="footer"/>
    <w:basedOn w:val="a"/>
    <w:link w:val="Char"/>
    <w:rsid w:val="00A641BF"/>
    <w:pPr>
      <w:tabs>
        <w:tab w:val="center" w:pos="4153"/>
        <w:tab w:val="right" w:pos="8306"/>
      </w:tabs>
    </w:pPr>
    <w:rPr>
      <w:kern w:val="2"/>
      <w:sz w:val="21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A641B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1</cp:revision>
  <dcterms:created xsi:type="dcterms:W3CDTF">2019-03-12T10:04:00Z</dcterms:created>
  <dcterms:modified xsi:type="dcterms:W3CDTF">2019-03-12T10:05:00Z</dcterms:modified>
</cp:coreProperties>
</file>