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12" w:rsidRPr="0024195D" w:rsidRDefault="00B25D12" w:rsidP="00B25D12">
      <w:pPr>
        <w:snapToGrid w:val="0"/>
        <w:rPr>
          <w:rFonts w:ascii="黑体" w:eastAsia="黑体" w:hAnsi="黑体"/>
          <w:sz w:val="30"/>
          <w:szCs w:val="30"/>
        </w:rPr>
      </w:pPr>
      <w:r w:rsidRPr="0024195D">
        <w:rPr>
          <w:rFonts w:ascii="黑体" w:eastAsia="黑体" w:hAnsi="黑体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3</w:t>
      </w:r>
    </w:p>
    <w:p w:rsidR="00B25D12" w:rsidRPr="00D51275" w:rsidRDefault="00B25D12" w:rsidP="00B25D12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  <w:r w:rsidRPr="00D51275">
        <w:rPr>
          <w:rFonts w:ascii="华文中宋" w:eastAsia="华文中宋" w:hAnsi="华文中宋" w:hint="eastAsia"/>
          <w:sz w:val="36"/>
          <w:szCs w:val="36"/>
        </w:rPr>
        <w:t>世界针灸学会联合会2</w:t>
      </w:r>
      <w:r w:rsidRPr="00D51275">
        <w:rPr>
          <w:rFonts w:ascii="华文中宋" w:eastAsia="华文中宋" w:hAnsi="华文中宋"/>
          <w:sz w:val="36"/>
          <w:szCs w:val="36"/>
        </w:rPr>
        <w:t>021国际针灸学术研讨会暨</w:t>
      </w:r>
      <w:r>
        <w:rPr>
          <w:rFonts w:ascii="华文中宋" w:eastAsia="华文中宋" w:hAnsi="华文中宋"/>
          <w:sz w:val="36"/>
          <w:szCs w:val="36"/>
        </w:rPr>
        <w:br/>
      </w:r>
      <w:r w:rsidRPr="00D51275">
        <w:rPr>
          <w:rFonts w:ascii="华文中宋" w:eastAsia="华文中宋" w:hAnsi="华文中宋" w:hint="eastAsia"/>
          <w:sz w:val="36"/>
          <w:szCs w:val="36"/>
        </w:rPr>
        <w:t>“一带一路”中医药针灸风采行澳门</w:t>
      </w:r>
      <w:proofErr w:type="gramStart"/>
      <w:r w:rsidRPr="00D51275">
        <w:rPr>
          <w:rFonts w:ascii="华文中宋" w:eastAsia="华文中宋" w:hAnsi="华文中宋" w:hint="eastAsia"/>
          <w:sz w:val="36"/>
          <w:szCs w:val="36"/>
        </w:rPr>
        <w:t>站学术</w:t>
      </w:r>
      <w:proofErr w:type="gramEnd"/>
      <w:r w:rsidRPr="00D51275">
        <w:rPr>
          <w:rFonts w:ascii="华文中宋" w:eastAsia="华文中宋" w:hAnsi="华文中宋" w:hint="eastAsia"/>
          <w:sz w:val="36"/>
          <w:szCs w:val="36"/>
        </w:rPr>
        <w:t>活动</w:t>
      </w:r>
    </w:p>
    <w:p w:rsidR="00B25D12" w:rsidRPr="00F03ACB" w:rsidRDefault="00B25D12" w:rsidP="00B25D12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参展</w:t>
      </w:r>
      <w:r w:rsidRPr="00F03ACB">
        <w:rPr>
          <w:rFonts w:ascii="华文中宋" w:eastAsia="华文中宋" w:hAnsi="华文中宋"/>
          <w:sz w:val="36"/>
          <w:szCs w:val="36"/>
        </w:rPr>
        <w:t>报名表</w:t>
      </w:r>
    </w:p>
    <w:p w:rsidR="00B25D12" w:rsidRPr="004B47BC" w:rsidRDefault="00B25D12" w:rsidP="00B25D12">
      <w:pPr>
        <w:snapToGrid w:val="0"/>
        <w:jc w:val="center"/>
        <w:rPr>
          <w:sz w:val="24"/>
          <w:szCs w:val="24"/>
        </w:rPr>
      </w:pPr>
      <w:r w:rsidRPr="00D51275">
        <w:rPr>
          <w:rFonts w:ascii="华文中宋" w:eastAsia="华文中宋" w:hAnsi="华文中宋" w:hint="eastAsia"/>
          <w:sz w:val="28"/>
          <w:szCs w:val="36"/>
        </w:rPr>
        <w:t>2021年10月</w:t>
      </w:r>
      <w:r w:rsidRPr="00D51275">
        <w:rPr>
          <w:rFonts w:ascii="华文中宋" w:eastAsia="华文中宋" w:hAnsi="华文中宋"/>
          <w:sz w:val="28"/>
          <w:szCs w:val="36"/>
        </w:rPr>
        <w:t>18</w:t>
      </w:r>
      <w:r w:rsidRPr="00D51275">
        <w:rPr>
          <w:rFonts w:ascii="华文中宋" w:eastAsia="华文中宋" w:hAnsi="华文中宋" w:hint="eastAsia"/>
          <w:sz w:val="28"/>
          <w:szCs w:val="36"/>
        </w:rPr>
        <w:t>日-10月23日</w:t>
      </w:r>
      <w:r w:rsidRPr="00D51275">
        <w:rPr>
          <w:rFonts w:ascii="华文中宋" w:eastAsia="华文中宋" w:hAnsi="华文中宋"/>
          <w:sz w:val="28"/>
          <w:szCs w:val="36"/>
        </w:rPr>
        <w:br/>
      </w:r>
      <w:r w:rsidRPr="00D51275">
        <w:rPr>
          <w:rFonts w:ascii="华文中宋" w:eastAsia="华文中宋" w:hAnsi="华文中宋" w:hint="eastAsia"/>
          <w:sz w:val="28"/>
          <w:szCs w:val="36"/>
        </w:rPr>
        <w:t>中国珠海、澳门特别行政区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514"/>
        <w:gridCol w:w="3340"/>
        <w:gridCol w:w="1775"/>
        <w:gridCol w:w="2846"/>
      </w:tblGrid>
      <w:tr w:rsidR="00B25D12" w:rsidRPr="0024195D" w:rsidTr="002D6F1C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黑体" w:eastAsia="黑体" w:hAnsi="黑体"/>
                <w:b/>
                <w:sz w:val="28"/>
                <w:szCs w:val="32"/>
              </w:rPr>
            </w:pPr>
            <w:r w:rsidRPr="00C55BC6">
              <w:rPr>
                <w:rFonts w:ascii="黑体" w:eastAsia="黑体" w:hAnsi="黑体"/>
                <w:b/>
                <w:sz w:val="28"/>
                <w:szCs w:val="32"/>
              </w:rPr>
              <w:t>一</w:t>
            </w:r>
            <w:r w:rsidRPr="00C55BC6">
              <w:rPr>
                <w:rFonts w:ascii="黑体" w:eastAsia="黑体" w:hAnsi="黑体" w:hint="eastAsia"/>
                <w:b/>
                <w:sz w:val="28"/>
                <w:szCs w:val="32"/>
              </w:rPr>
              <w:t>、参展</w:t>
            </w:r>
            <w:r w:rsidRPr="00C55BC6">
              <w:rPr>
                <w:rFonts w:ascii="黑体" w:eastAsia="黑体" w:hAnsi="黑体"/>
                <w:b/>
                <w:sz w:val="28"/>
                <w:szCs w:val="32"/>
              </w:rPr>
              <w:t>单位信息</w:t>
            </w:r>
          </w:p>
        </w:tc>
      </w:tr>
      <w:tr w:rsidR="00B25D12" w:rsidRPr="0024195D" w:rsidTr="002D6F1C">
        <w:trPr>
          <w:trHeight w:val="567"/>
        </w:trPr>
        <w:tc>
          <w:tcPr>
            <w:tcW w:w="1192" w:type="pct"/>
            <w:gridSpan w:val="2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宋体" w:hAnsi="宋体"/>
                <w:b/>
                <w:sz w:val="28"/>
                <w:szCs w:val="32"/>
              </w:rPr>
            </w:pPr>
            <w:r w:rsidRPr="00C55BC6">
              <w:rPr>
                <w:rFonts w:ascii="宋体" w:hAnsi="宋体"/>
                <w:b/>
                <w:sz w:val="28"/>
                <w:szCs w:val="32"/>
              </w:rPr>
              <w:t>名称</w:t>
            </w:r>
            <w:r w:rsidRPr="00C55BC6">
              <w:rPr>
                <w:rFonts w:ascii="宋体" w:hAnsi="宋体" w:hint="eastAsia"/>
                <w:b/>
                <w:sz w:val="28"/>
                <w:szCs w:val="32"/>
              </w:rPr>
              <w:t>（中文）</w:t>
            </w:r>
          </w:p>
        </w:tc>
        <w:tc>
          <w:tcPr>
            <w:tcW w:w="3808" w:type="pct"/>
            <w:gridSpan w:val="3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B25D12" w:rsidRPr="0024195D" w:rsidTr="002D6F1C">
        <w:trPr>
          <w:trHeight w:val="567"/>
        </w:trPr>
        <w:tc>
          <w:tcPr>
            <w:tcW w:w="1192" w:type="pct"/>
            <w:gridSpan w:val="2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宋体" w:hAnsi="宋体"/>
                <w:b/>
                <w:sz w:val="28"/>
                <w:szCs w:val="32"/>
              </w:rPr>
            </w:pPr>
            <w:r w:rsidRPr="00C55BC6">
              <w:rPr>
                <w:rFonts w:ascii="宋体" w:hAnsi="宋体"/>
                <w:b/>
                <w:sz w:val="28"/>
                <w:szCs w:val="32"/>
              </w:rPr>
              <w:t>名称</w:t>
            </w:r>
            <w:r w:rsidRPr="00C55BC6">
              <w:rPr>
                <w:rFonts w:ascii="宋体" w:hAnsi="宋体" w:hint="eastAsia"/>
                <w:b/>
                <w:sz w:val="28"/>
                <w:szCs w:val="32"/>
              </w:rPr>
              <w:t>（英文）</w:t>
            </w:r>
          </w:p>
        </w:tc>
        <w:tc>
          <w:tcPr>
            <w:tcW w:w="3808" w:type="pct"/>
            <w:gridSpan w:val="3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B25D12" w:rsidRPr="0024195D" w:rsidTr="002D6F1C">
        <w:trPr>
          <w:trHeight w:val="567"/>
        </w:trPr>
        <w:tc>
          <w:tcPr>
            <w:tcW w:w="1192" w:type="pct"/>
            <w:gridSpan w:val="2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宋体" w:hAnsi="宋体"/>
                <w:b/>
                <w:sz w:val="28"/>
                <w:szCs w:val="32"/>
              </w:rPr>
            </w:pPr>
            <w:r w:rsidRPr="00C55BC6">
              <w:rPr>
                <w:rFonts w:ascii="宋体" w:hAnsi="宋体" w:hint="eastAsia"/>
                <w:b/>
                <w:sz w:val="28"/>
                <w:szCs w:val="32"/>
              </w:rPr>
              <w:t>地址邮编</w:t>
            </w:r>
          </w:p>
        </w:tc>
        <w:tc>
          <w:tcPr>
            <w:tcW w:w="3808" w:type="pct"/>
            <w:gridSpan w:val="3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B25D12" w:rsidRPr="0024195D" w:rsidTr="002D6F1C">
        <w:trPr>
          <w:trHeight w:val="567"/>
        </w:trPr>
        <w:tc>
          <w:tcPr>
            <w:tcW w:w="1192" w:type="pct"/>
            <w:gridSpan w:val="2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宋体" w:hAnsi="宋体"/>
                <w:b/>
                <w:sz w:val="28"/>
                <w:szCs w:val="32"/>
              </w:rPr>
            </w:pPr>
            <w:r w:rsidRPr="00C55BC6">
              <w:rPr>
                <w:rFonts w:ascii="宋体" w:hAnsi="宋体" w:hint="eastAsia"/>
                <w:b/>
                <w:sz w:val="28"/>
                <w:szCs w:val="32"/>
              </w:rPr>
              <w:t xml:space="preserve">网 </w:t>
            </w:r>
            <w:r w:rsidRPr="00C55BC6">
              <w:rPr>
                <w:rFonts w:ascii="宋体" w:hAnsi="宋体"/>
                <w:b/>
                <w:sz w:val="28"/>
                <w:szCs w:val="32"/>
              </w:rPr>
              <w:t xml:space="preserve">   </w:t>
            </w:r>
            <w:r w:rsidRPr="00C55BC6">
              <w:rPr>
                <w:rFonts w:ascii="宋体" w:hAnsi="宋体" w:hint="eastAsia"/>
                <w:b/>
                <w:sz w:val="28"/>
                <w:szCs w:val="32"/>
              </w:rPr>
              <w:t>址</w:t>
            </w:r>
          </w:p>
        </w:tc>
        <w:tc>
          <w:tcPr>
            <w:tcW w:w="3808" w:type="pct"/>
            <w:gridSpan w:val="3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B25D12" w:rsidRPr="0024195D" w:rsidTr="002D6F1C">
        <w:trPr>
          <w:trHeight w:val="567"/>
        </w:trPr>
        <w:tc>
          <w:tcPr>
            <w:tcW w:w="1192" w:type="pct"/>
            <w:gridSpan w:val="2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宋体" w:hAnsi="宋体"/>
                <w:b/>
                <w:sz w:val="28"/>
                <w:szCs w:val="32"/>
              </w:rPr>
            </w:pPr>
            <w:r w:rsidRPr="00C55BC6">
              <w:rPr>
                <w:rFonts w:ascii="宋体" w:hAnsi="宋体" w:hint="eastAsia"/>
                <w:b/>
                <w:sz w:val="28"/>
                <w:szCs w:val="32"/>
              </w:rPr>
              <w:t>参展商品</w:t>
            </w:r>
          </w:p>
          <w:p w:rsidR="00B25D12" w:rsidRPr="00C55BC6" w:rsidRDefault="00B25D12" w:rsidP="002D6F1C">
            <w:pPr>
              <w:snapToGrid w:val="0"/>
              <w:rPr>
                <w:rFonts w:ascii="宋体" w:hAnsi="宋体"/>
                <w:b/>
                <w:sz w:val="28"/>
                <w:szCs w:val="32"/>
              </w:rPr>
            </w:pPr>
            <w:r w:rsidRPr="00C55BC6">
              <w:rPr>
                <w:rFonts w:ascii="宋体" w:hAnsi="宋体"/>
                <w:b/>
                <w:sz w:val="28"/>
                <w:szCs w:val="32"/>
              </w:rPr>
              <w:t>简要描述</w:t>
            </w:r>
          </w:p>
        </w:tc>
        <w:tc>
          <w:tcPr>
            <w:tcW w:w="3808" w:type="pct"/>
            <w:gridSpan w:val="3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B25D12" w:rsidRPr="0024195D" w:rsidTr="002D6F1C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黑体" w:eastAsia="黑体" w:hAnsi="黑体"/>
                <w:b/>
                <w:sz w:val="28"/>
                <w:szCs w:val="32"/>
              </w:rPr>
            </w:pPr>
            <w:r w:rsidRPr="00C55BC6">
              <w:rPr>
                <w:rFonts w:ascii="黑体" w:eastAsia="黑体" w:hAnsi="黑体"/>
                <w:b/>
                <w:sz w:val="28"/>
                <w:szCs w:val="32"/>
              </w:rPr>
              <w:t>二</w:t>
            </w:r>
            <w:r w:rsidRPr="00C55BC6">
              <w:rPr>
                <w:rFonts w:ascii="黑体" w:eastAsia="黑体" w:hAnsi="黑体" w:hint="eastAsia"/>
                <w:b/>
                <w:sz w:val="28"/>
                <w:szCs w:val="32"/>
              </w:rPr>
              <w:t>、参展联系人信息</w:t>
            </w:r>
          </w:p>
        </w:tc>
      </w:tr>
      <w:tr w:rsidR="00B25D12" w:rsidRPr="0024195D" w:rsidTr="002D6F1C">
        <w:trPr>
          <w:trHeight w:val="567"/>
        </w:trPr>
        <w:tc>
          <w:tcPr>
            <w:tcW w:w="1192" w:type="pct"/>
            <w:gridSpan w:val="2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宋体" w:hAnsi="宋体"/>
                <w:b/>
                <w:sz w:val="28"/>
                <w:szCs w:val="32"/>
              </w:rPr>
            </w:pPr>
            <w:r w:rsidRPr="00C55BC6">
              <w:rPr>
                <w:rFonts w:ascii="宋体" w:hAnsi="宋体"/>
                <w:b/>
                <w:sz w:val="28"/>
                <w:szCs w:val="32"/>
              </w:rPr>
              <w:t>联系人姓名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宋体" w:hAnsi="宋体"/>
                <w:b/>
                <w:sz w:val="28"/>
                <w:szCs w:val="32"/>
              </w:rPr>
            </w:pPr>
            <w:r w:rsidRPr="00C55BC6">
              <w:rPr>
                <w:rFonts w:ascii="宋体" w:hAnsi="宋体" w:hint="eastAsia"/>
                <w:b/>
                <w:sz w:val="28"/>
                <w:szCs w:val="32"/>
              </w:rPr>
              <w:t xml:space="preserve">职 </w:t>
            </w:r>
            <w:r w:rsidRPr="00C55BC6">
              <w:rPr>
                <w:rFonts w:ascii="宋体" w:hAnsi="宋体"/>
                <w:b/>
                <w:sz w:val="28"/>
                <w:szCs w:val="32"/>
              </w:rPr>
              <w:t xml:space="preserve"> </w:t>
            </w:r>
            <w:proofErr w:type="gramStart"/>
            <w:r w:rsidRPr="00C55BC6">
              <w:rPr>
                <w:rFonts w:ascii="宋体" w:hAnsi="宋体" w:hint="eastAsia"/>
                <w:b/>
                <w:sz w:val="28"/>
                <w:szCs w:val="32"/>
              </w:rPr>
              <w:t>务</w:t>
            </w:r>
            <w:proofErr w:type="gramEnd"/>
          </w:p>
        </w:tc>
        <w:tc>
          <w:tcPr>
            <w:tcW w:w="1361" w:type="pct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B25D12" w:rsidRPr="0024195D" w:rsidTr="002D6F1C">
        <w:trPr>
          <w:trHeight w:val="567"/>
        </w:trPr>
        <w:tc>
          <w:tcPr>
            <w:tcW w:w="1192" w:type="pct"/>
            <w:gridSpan w:val="2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宋体" w:hAnsi="宋体"/>
                <w:b/>
                <w:sz w:val="28"/>
                <w:szCs w:val="32"/>
              </w:rPr>
            </w:pPr>
            <w:r w:rsidRPr="00C55BC6">
              <w:rPr>
                <w:rFonts w:ascii="宋体" w:hAnsi="宋体" w:hint="eastAsia"/>
                <w:b/>
                <w:sz w:val="28"/>
                <w:szCs w:val="32"/>
              </w:rPr>
              <w:t>电话/手机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宋体" w:hAnsi="宋体"/>
                <w:b/>
                <w:sz w:val="28"/>
                <w:szCs w:val="32"/>
              </w:rPr>
            </w:pPr>
            <w:proofErr w:type="gramStart"/>
            <w:r w:rsidRPr="00C55BC6">
              <w:rPr>
                <w:rFonts w:ascii="宋体" w:hAnsi="宋体"/>
                <w:b/>
                <w:sz w:val="28"/>
                <w:szCs w:val="32"/>
              </w:rPr>
              <w:t>邮</w:t>
            </w:r>
            <w:proofErr w:type="gramEnd"/>
            <w:r w:rsidRPr="00C55BC6">
              <w:rPr>
                <w:rFonts w:ascii="宋体" w:hAnsi="宋体" w:hint="eastAsia"/>
                <w:b/>
                <w:sz w:val="28"/>
                <w:szCs w:val="32"/>
              </w:rPr>
              <w:t xml:space="preserve"> </w:t>
            </w:r>
            <w:r w:rsidRPr="00C55BC6">
              <w:rPr>
                <w:rFonts w:ascii="宋体" w:hAnsi="宋体"/>
                <w:b/>
                <w:sz w:val="28"/>
                <w:szCs w:val="32"/>
              </w:rPr>
              <w:t xml:space="preserve"> 箱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B25D12" w:rsidRPr="0024195D" w:rsidTr="002D6F1C">
        <w:trPr>
          <w:trHeight w:val="567"/>
        </w:trPr>
        <w:tc>
          <w:tcPr>
            <w:tcW w:w="1192" w:type="pct"/>
            <w:gridSpan w:val="2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宋体" w:hAnsi="宋体"/>
                <w:b/>
                <w:sz w:val="28"/>
                <w:szCs w:val="32"/>
              </w:rPr>
            </w:pPr>
            <w:r w:rsidRPr="00C55BC6">
              <w:rPr>
                <w:rFonts w:ascii="宋体" w:hAnsi="宋体"/>
                <w:b/>
                <w:sz w:val="28"/>
                <w:szCs w:val="32"/>
              </w:rPr>
              <w:t>联系地址</w:t>
            </w:r>
          </w:p>
        </w:tc>
        <w:tc>
          <w:tcPr>
            <w:tcW w:w="3808" w:type="pct"/>
            <w:gridSpan w:val="3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B25D12" w:rsidRPr="0024195D" w:rsidTr="002D6F1C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华文仿宋" w:eastAsia="华文仿宋" w:hAnsi="华文仿宋"/>
                <w:sz w:val="28"/>
                <w:szCs w:val="32"/>
              </w:rPr>
            </w:pPr>
            <w:r w:rsidRPr="00C55BC6">
              <w:rPr>
                <w:rFonts w:ascii="黑体" w:eastAsia="黑体" w:hAnsi="黑体"/>
                <w:b/>
                <w:sz w:val="28"/>
                <w:szCs w:val="32"/>
              </w:rPr>
              <w:t>三</w:t>
            </w:r>
            <w:r w:rsidRPr="00C55BC6">
              <w:rPr>
                <w:rFonts w:ascii="黑体" w:eastAsia="黑体" w:hAnsi="黑体" w:hint="eastAsia"/>
                <w:b/>
                <w:sz w:val="28"/>
                <w:szCs w:val="32"/>
              </w:rPr>
              <w:t>、参展</w:t>
            </w:r>
            <w:r w:rsidRPr="00C55BC6">
              <w:rPr>
                <w:rFonts w:ascii="黑体" w:eastAsia="黑体" w:hAnsi="黑体"/>
                <w:b/>
                <w:sz w:val="28"/>
                <w:szCs w:val="32"/>
              </w:rPr>
              <w:t>人信息</w:t>
            </w:r>
          </w:p>
        </w:tc>
      </w:tr>
      <w:tr w:rsidR="00B25D12" w:rsidRPr="0024195D" w:rsidTr="002D6F1C">
        <w:trPr>
          <w:trHeight w:val="567"/>
        </w:trPr>
        <w:tc>
          <w:tcPr>
            <w:tcW w:w="469" w:type="pct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宋体" w:hAnsi="宋体"/>
                <w:b/>
                <w:sz w:val="28"/>
                <w:szCs w:val="32"/>
              </w:rPr>
            </w:pPr>
            <w:r w:rsidRPr="00C55BC6">
              <w:rPr>
                <w:rFonts w:ascii="宋体" w:hAnsi="宋体" w:hint="eastAsia"/>
                <w:b/>
                <w:sz w:val="28"/>
                <w:szCs w:val="32"/>
              </w:rPr>
              <w:t>1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宋体" w:hAnsi="宋体"/>
                <w:b/>
                <w:sz w:val="28"/>
                <w:szCs w:val="32"/>
              </w:rPr>
            </w:pPr>
            <w:r w:rsidRPr="00C55BC6">
              <w:rPr>
                <w:rFonts w:ascii="宋体" w:hAnsi="宋体" w:hint="eastAsia"/>
                <w:b/>
                <w:sz w:val="28"/>
                <w:szCs w:val="32"/>
              </w:rPr>
              <w:t>姓</w:t>
            </w:r>
            <w:r w:rsidRPr="00C55BC6">
              <w:rPr>
                <w:rFonts w:ascii="宋体" w:hAnsi="宋体"/>
                <w:b/>
                <w:sz w:val="28"/>
                <w:szCs w:val="32"/>
              </w:rPr>
              <w:t xml:space="preserve">  </w:t>
            </w:r>
            <w:r w:rsidRPr="00C55BC6">
              <w:rPr>
                <w:rFonts w:ascii="宋体" w:hAnsi="宋体" w:hint="eastAsia"/>
                <w:b/>
                <w:sz w:val="28"/>
                <w:szCs w:val="32"/>
              </w:rPr>
              <w:t>名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宋体" w:hAnsi="宋体"/>
                <w:b/>
                <w:sz w:val="28"/>
                <w:szCs w:val="32"/>
              </w:rPr>
            </w:pPr>
            <w:r w:rsidRPr="00C55BC6">
              <w:rPr>
                <w:rFonts w:ascii="宋体" w:hAnsi="宋体" w:hint="eastAsia"/>
                <w:b/>
                <w:sz w:val="28"/>
                <w:szCs w:val="32"/>
              </w:rPr>
              <w:t>职</w:t>
            </w:r>
            <w:r w:rsidRPr="00C55BC6">
              <w:rPr>
                <w:rFonts w:ascii="宋体" w:hAnsi="宋体"/>
                <w:b/>
                <w:sz w:val="28"/>
                <w:szCs w:val="32"/>
              </w:rPr>
              <w:t xml:space="preserve">  </w:t>
            </w:r>
            <w:proofErr w:type="gramStart"/>
            <w:r w:rsidRPr="00C55BC6">
              <w:rPr>
                <w:rFonts w:ascii="宋体" w:hAnsi="宋体" w:hint="eastAsia"/>
                <w:b/>
                <w:sz w:val="28"/>
                <w:szCs w:val="32"/>
              </w:rPr>
              <w:t>务</w:t>
            </w:r>
            <w:proofErr w:type="gramEnd"/>
          </w:p>
        </w:tc>
        <w:tc>
          <w:tcPr>
            <w:tcW w:w="1361" w:type="pct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B25D12" w:rsidRPr="0024195D" w:rsidTr="002D6F1C">
        <w:trPr>
          <w:trHeight w:val="567"/>
        </w:trPr>
        <w:tc>
          <w:tcPr>
            <w:tcW w:w="469" w:type="pct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宋体" w:hAnsi="宋体"/>
                <w:b/>
                <w:sz w:val="28"/>
                <w:szCs w:val="32"/>
              </w:rPr>
            </w:pPr>
            <w:r w:rsidRPr="00C55BC6">
              <w:rPr>
                <w:rFonts w:ascii="宋体" w:hAnsi="宋体"/>
                <w:b/>
                <w:sz w:val="28"/>
                <w:szCs w:val="32"/>
              </w:rPr>
              <w:t>2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宋体" w:hAnsi="宋体"/>
                <w:b/>
                <w:sz w:val="28"/>
                <w:szCs w:val="32"/>
              </w:rPr>
            </w:pPr>
            <w:r w:rsidRPr="00C55BC6">
              <w:rPr>
                <w:rFonts w:ascii="宋体" w:hAnsi="宋体" w:hint="eastAsia"/>
                <w:b/>
                <w:sz w:val="28"/>
                <w:szCs w:val="32"/>
              </w:rPr>
              <w:t>姓</w:t>
            </w:r>
            <w:r w:rsidRPr="00C55BC6">
              <w:rPr>
                <w:rFonts w:ascii="宋体" w:hAnsi="宋体"/>
                <w:b/>
                <w:sz w:val="28"/>
                <w:szCs w:val="32"/>
              </w:rPr>
              <w:t xml:space="preserve">  </w:t>
            </w:r>
            <w:r w:rsidRPr="00C55BC6">
              <w:rPr>
                <w:rFonts w:ascii="宋体" w:hAnsi="宋体" w:hint="eastAsia"/>
                <w:b/>
                <w:sz w:val="28"/>
                <w:szCs w:val="32"/>
              </w:rPr>
              <w:t>名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宋体" w:hAnsi="宋体"/>
                <w:b/>
                <w:sz w:val="28"/>
                <w:szCs w:val="32"/>
              </w:rPr>
            </w:pPr>
            <w:r w:rsidRPr="00C55BC6">
              <w:rPr>
                <w:rFonts w:ascii="宋体" w:hAnsi="宋体" w:hint="eastAsia"/>
                <w:b/>
                <w:sz w:val="28"/>
                <w:szCs w:val="32"/>
              </w:rPr>
              <w:t>职</w:t>
            </w:r>
            <w:r w:rsidRPr="00C55BC6">
              <w:rPr>
                <w:rFonts w:ascii="宋体" w:hAnsi="宋体"/>
                <w:b/>
                <w:sz w:val="28"/>
                <w:szCs w:val="32"/>
              </w:rPr>
              <w:t xml:space="preserve">  </w:t>
            </w:r>
            <w:proofErr w:type="gramStart"/>
            <w:r w:rsidRPr="00C55BC6">
              <w:rPr>
                <w:rFonts w:ascii="宋体" w:hAnsi="宋体" w:hint="eastAsia"/>
                <w:b/>
                <w:sz w:val="28"/>
                <w:szCs w:val="32"/>
              </w:rPr>
              <w:t>务</w:t>
            </w:r>
            <w:proofErr w:type="gramEnd"/>
          </w:p>
        </w:tc>
        <w:tc>
          <w:tcPr>
            <w:tcW w:w="1361" w:type="pct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B25D12" w:rsidRPr="0024195D" w:rsidTr="002D6F1C">
        <w:trPr>
          <w:trHeight w:val="56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25D12" w:rsidRPr="00C55BC6" w:rsidRDefault="00B25D12" w:rsidP="002D6F1C">
            <w:pPr>
              <w:snapToGrid w:val="0"/>
              <w:rPr>
                <w:rFonts w:ascii="华文仿宋" w:eastAsia="华文仿宋" w:hAnsi="华文仿宋"/>
                <w:sz w:val="28"/>
                <w:szCs w:val="32"/>
              </w:rPr>
            </w:pPr>
            <w:r w:rsidRPr="00C55BC6">
              <w:rPr>
                <w:rFonts w:ascii="黑体" w:eastAsia="黑体" w:hAnsi="黑体"/>
                <w:b/>
                <w:sz w:val="28"/>
                <w:szCs w:val="32"/>
              </w:rPr>
              <w:t>四</w:t>
            </w:r>
            <w:r w:rsidRPr="00C55BC6">
              <w:rPr>
                <w:rFonts w:ascii="黑体" w:eastAsia="黑体" w:hAnsi="黑体" w:hint="eastAsia"/>
                <w:b/>
                <w:sz w:val="28"/>
                <w:szCs w:val="32"/>
              </w:rPr>
              <w:t>、报名</w:t>
            </w:r>
            <w:r>
              <w:rPr>
                <w:rFonts w:ascii="黑体" w:eastAsia="黑体" w:hAnsi="黑体" w:hint="eastAsia"/>
                <w:b/>
                <w:sz w:val="28"/>
                <w:szCs w:val="32"/>
              </w:rPr>
              <w:t>参展</w:t>
            </w:r>
            <w:r w:rsidRPr="00C55BC6">
              <w:rPr>
                <w:rFonts w:ascii="黑体" w:eastAsia="黑体" w:hAnsi="黑体" w:hint="eastAsia"/>
                <w:b/>
                <w:sz w:val="28"/>
                <w:szCs w:val="32"/>
              </w:rPr>
              <w:t xml:space="preserve"> </w:t>
            </w:r>
            <w:r w:rsidRPr="00C55BC6">
              <w:rPr>
                <w:rFonts w:ascii="宋体" w:hAnsi="宋体" w:hint="eastAsia"/>
                <w:b/>
                <w:sz w:val="28"/>
                <w:szCs w:val="32"/>
              </w:rPr>
              <w:t xml:space="preserve">   </w:t>
            </w:r>
            <w:r w:rsidRPr="00C55BC6">
              <w:rPr>
                <w:rFonts w:ascii="宋体" w:hAnsi="宋体" w:hint="eastAsia"/>
                <w:sz w:val="28"/>
                <w:szCs w:val="32"/>
              </w:rPr>
              <w:t xml:space="preserve">  □ 珠海一地     □ 珠海、澳门两地</w:t>
            </w:r>
          </w:p>
        </w:tc>
      </w:tr>
    </w:tbl>
    <w:p w:rsidR="00557603" w:rsidRPr="00B25D12" w:rsidRDefault="00B25D12" w:rsidP="00B25D12">
      <w:bookmarkStart w:id="0" w:name="_GoBack"/>
      <w:bookmarkEnd w:id="0"/>
    </w:p>
    <w:sectPr w:rsidR="00557603" w:rsidRPr="00B25D12" w:rsidSect="005D5C3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35"/>
    <w:rsid w:val="005D5C35"/>
    <w:rsid w:val="00707DE4"/>
    <w:rsid w:val="00B25D12"/>
    <w:rsid w:val="00B8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11167-85B8-4FCD-9D81-DF6DE2EA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C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5D5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Jingyuan</dc:creator>
  <cp:keywords/>
  <dc:description/>
  <cp:lastModifiedBy>Liu Jingyuan</cp:lastModifiedBy>
  <cp:revision>2</cp:revision>
  <dcterms:created xsi:type="dcterms:W3CDTF">2021-09-07T08:33:00Z</dcterms:created>
  <dcterms:modified xsi:type="dcterms:W3CDTF">2021-09-07T08:33:00Z</dcterms:modified>
</cp:coreProperties>
</file>