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6F" w:rsidRDefault="00B4616F" w:rsidP="00B4616F">
      <w:pPr>
        <w:spacing w:line="560" w:lineRule="exact"/>
        <w:jc w:val="center"/>
        <w:rPr>
          <w:rFonts w:eastAsia="方正小标宋简体" w:cs="方正小标宋简体" w:hint="eastAsia"/>
          <w:color w:val="000000"/>
          <w:sz w:val="44"/>
          <w:szCs w:val="44"/>
        </w:rPr>
      </w:pPr>
    </w:p>
    <w:p w:rsidR="00B4616F" w:rsidRDefault="00B4616F" w:rsidP="00B4616F">
      <w:pPr>
        <w:spacing w:line="560" w:lineRule="exact"/>
        <w:jc w:val="center"/>
        <w:rPr>
          <w:rFonts w:eastAsia="方正小标宋简体" w:cs="方正小标宋简体" w:hint="eastAsia"/>
          <w:color w:val="000000"/>
          <w:sz w:val="44"/>
          <w:szCs w:val="44"/>
        </w:rPr>
      </w:pPr>
    </w:p>
    <w:p w:rsidR="00B4616F" w:rsidRDefault="00B4616F" w:rsidP="00B4616F">
      <w:pPr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中国针灸学会专家</w:t>
      </w:r>
      <w:r>
        <w:rPr>
          <w:rFonts w:eastAsia="方正小标宋简体" w:cs="方正小标宋简体" w:hint="eastAsia"/>
          <w:sz w:val="44"/>
          <w:szCs w:val="44"/>
        </w:rPr>
        <w:t>工作站</w:t>
      </w:r>
      <w:r>
        <w:rPr>
          <w:rFonts w:eastAsia="方正小标宋简体" w:cs="方正小标宋简体" w:hint="eastAsia"/>
          <w:sz w:val="44"/>
          <w:szCs w:val="44"/>
        </w:rPr>
        <w:t>/</w:t>
      </w:r>
      <w:r>
        <w:rPr>
          <w:rFonts w:eastAsia="方正小标宋简体" w:cs="方正小标宋简体" w:hint="eastAsia"/>
          <w:sz w:val="44"/>
          <w:szCs w:val="44"/>
        </w:rPr>
        <w:t>服务站</w:t>
      </w:r>
      <w:r>
        <w:rPr>
          <w:rFonts w:eastAsia="方正小标宋简体" w:cs="方正小标宋简体" w:hint="eastAsia"/>
          <w:color w:val="000000"/>
          <w:sz w:val="44"/>
          <w:szCs w:val="44"/>
        </w:rPr>
        <w:t>申请书</w:t>
      </w:r>
    </w:p>
    <w:p w:rsidR="00B4616F" w:rsidRDefault="00B4616F" w:rsidP="00B4616F">
      <w:pPr>
        <w:spacing w:beforeLines="50"/>
        <w:jc w:val="center"/>
        <w:rPr>
          <w:rFonts w:eastAsia="仿宋_GB2312"/>
          <w:color w:val="000000"/>
          <w:sz w:val="36"/>
          <w:szCs w:val="36"/>
        </w:rPr>
      </w:pPr>
    </w:p>
    <w:p w:rsidR="00B4616F" w:rsidRDefault="00B4616F" w:rsidP="00B4616F">
      <w:pPr>
        <w:jc w:val="center"/>
        <w:rPr>
          <w:rFonts w:eastAsia="仿宋_GB2312"/>
          <w:color w:val="000000"/>
          <w:sz w:val="44"/>
          <w:szCs w:val="44"/>
        </w:rPr>
      </w:pPr>
    </w:p>
    <w:p w:rsidR="00B4616F" w:rsidRDefault="00B4616F" w:rsidP="00B4616F">
      <w:pPr>
        <w:jc w:val="center"/>
        <w:rPr>
          <w:rFonts w:eastAsia="仿宋_GB2312"/>
          <w:color w:val="000000"/>
          <w:sz w:val="44"/>
          <w:szCs w:val="44"/>
        </w:rPr>
      </w:pPr>
    </w:p>
    <w:p w:rsidR="00B4616F" w:rsidRDefault="00B4616F" w:rsidP="00B4616F">
      <w:pPr>
        <w:rPr>
          <w:color w:val="000000"/>
          <w:sz w:val="30"/>
        </w:rPr>
      </w:pP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  <w:r>
        <w:rPr>
          <w:rFonts w:ascii="仿宋_GB2312" w:eastAsia="仿宋_GB2312" w:hAnsi="华文中宋" w:hint="eastAsia"/>
          <w:color w:val="000000"/>
          <w:sz w:val="36"/>
        </w:rPr>
        <w:t>申请单位（盖章）：</w:t>
      </w:r>
      <w:r>
        <w:rPr>
          <w:rFonts w:ascii="仿宋_GB2312" w:eastAsia="仿宋_GB2312" w:hAnsi="宋体" w:hint="eastAsia"/>
          <w:color w:val="000000"/>
          <w:sz w:val="36"/>
          <w:u w:val="single"/>
        </w:rPr>
        <w:t xml:space="preserve">             </w:t>
      </w: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  <w:r>
        <w:rPr>
          <w:rFonts w:ascii="仿宋_GB2312" w:eastAsia="仿宋_GB2312" w:hAnsi="华文中宋" w:hint="eastAsia"/>
          <w:color w:val="000000"/>
          <w:sz w:val="36"/>
        </w:rPr>
        <w:t>法人代表：</w:t>
      </w:r>
      <w:r>
        <w:rPr>
          <w:rFonts w:ascii="仿宋_GB2312" w:eastAsia="仿宋_GB2312" w:hAnsi="华文中宋" w:hint="eastAsia"/>
          <w:color w:val="000000"/>
          <w:sz w:val="36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6"/>
          <w:u w:val="single"/>
        </w:rPr>
        <w:t xml:space="preserve">                   </w:t>
      </w: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  <w:r>
        <w:rPr>
          <w:rFonts w:ascii="仿宋_GB2312" w:eastAsia="仿宋_GB2312" w:hAnsi="华文中宋" w:hint="eastAsia"/>
          <w:color w:val="000000"/>
          <w:sz w:val="36"/>
        </w:rPr>
        <w:t>建站名称：</w:t>
      </w:r>
      <w:r>
        <w:rPr>
          <w:rFonts w:ascii="仿宋_GB2312" w:eastAsia="仿宋_GB2312" w:hAnsi="宋体" w:hint="eastAsia"/>
          <w:color w:val="000000"/>
          <w:sz w:val="36"/>
          <w:u w:val="single"/>
        </w:rPr>
        <w:t xml:space="preserve">                     </w:t>
      </w: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</w:p>
    <w:p w:rsidR="00B4616F" w:rsidRDefault="00B4616F" w:rsidP="00B4616F">
      <w:pPr>
        <w:spacing w:line="480" w:lineRule="exact"/>
        <w:ind w:firstLineChars="368" w:firstLine="1325"/>
        <w:rPr>
          <w:rFonts w:ascii="仿宋_GB2312" w:eastAsia="仿宋_GB2312" w:hAnsi="宋体"/>
          <w:color w:val="000000"/>
          <w:sz w:val="36"/>
          <w:u w:val="single"/>
        </w:rPr>
      </w:pPr>
      <w:r>
        <w:rPr>
          <w:rFonts w:ascii="仿宋_GB2312" w:eastAsia="仿宋_GB2312" w:hAnsi="华文中宋" w:hint="eastAsia"/>
          <w:color w:val="000000"/>
          <w:sz w:val="36"/>
        </w:rPr>
        <w:t>申请时间：</w:t>
      </w:r>
      <w:r>
        <w:rPr>
          <w:rFonts w:ascii="仿宋_GB2312" w:eastAsia="仿宋_GB2312" w:hAnsi="宋体" w:hint="eastAsia"/>
          <w:color w:val="000000"/>
          <w:sz w:val="36"/>
          <w:u w:val="single"/>
        </w:rPr>
        <w:t xml:space="preserve">                     </w:t>
      </w:r>
    </w:p>
    <w:p w:rsidR="00B4616F" w:rsidRDefault="00B4616F" w:rsidP="00B4616F">
      <w:pPr>
        <w:rPr>
          <w:rFonts w:eastAsia="仿宋_GB2312"/>
          <w:color w:val="000000"/>
          <w:sz w:val="36"/>
          <w:szCs w:val="36"/>
          <w:u w:val="single"/>
        </w:rPr>
      </w:pPr>
    </w:p>
    <w:p w:rsidR="00B4616F" w:rsidRDefault="00B4616F" w:rsidP="00B4616F">
      <w:pPr>
        <w:rPr>
          <w:rFonts w:eastAsia="仿宋_GB2312"/>
          <w:color w:val="000000"/>
          <w:sz w:val="36"/>
          <w:szCs w:val="36"/>
          <w:u w:val="single"/>
        </w:rPr>
      </w:pPr>
    </w:p>
    <w:p w:rsidR="00B4616F" w:rsidRDefault="00B4616F" w:rsidP="00B4616F">
      <w:pPr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中国针灸学会制</w:t>
      </w: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center"/>
        <w:rPr>
          <w:rFonts w:ascii="宋体" w:hAnsi="宋体" w:cs="宋体"/>
          <w:b/>
          <w:bCs/>
          <w:color w:val="000000"/>
          <w:sz w:val="36"/>
        </w:rPr>
      </w:pPr>
    </w:p>
    <w:p w:rsidR="00B4616F" w:rsidRDefault="00B4616F" w:rsidP="00B4616F">
      <w:pPr>
        <w:jc w:val="center"/>
        <w:rPr>
          <w:rFonts w:ascii="宋体" w:hAnsi="宋体" w:cs="宋体"/>
          <w:b/>
          <w:bCs/>
          <w:color w:val="000000"/>
          <w:sz w:val="36"/>
        </w:rPr>
      </w:pPr>
    </w:p>
    <w:p w:rsidR="00B4616F" w:rsidRDefault="00B4616F" w:rsidP="00B4616F">
      <w:pPr>
        <w:jc w:val="center"/>
        <w:rPr>
          <w:rFonts w:ascii="宋体" w:hAnsi="宋体" w:cs="宋体"/>
          <w:b/>
          <w:bCs/>
          <w:color w:val="000000"/>
          <w:sz w:val="36"/>
        </w:rPr>
      </w:pPr>
    </w:p>
    <w:p w:rsidR="00B4616F" w:rsidRDefault="00B4616F" w:rsidP="00B4616F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cs="宋体" w:hint="eastAsia"/>
          <w:b/>
          <w:bCs/>
          <w:color w:val="000000"/>
          <w:sz w:val="36"/>
        </w:rPr>
        <w:t>填写说</w:t>
      </w:r>
      <w:r>
        <w:rPr>
          <w:rFonts w:ascii="宋体" w:hAnsi="宋体" w:cs="Dotum" w:hint="eastAsia"/>
          <w:b/>
          <w:bCs/>
          <w:color w:val="000000"/>
          <w:sz w:val="36"/>
        </w:rPr>
        <w:t>明及要求</w:t>
      </w:r>
    </w:p>
    <w:p w:rsidR="00B4616F" w:rsidRDefault="00B4616F" w:rsidP="00B4616F">
      <w:pPr>
        <w:tabs>
          <w:tab w:val="left" w:pos="1320"/>
        </w:tabs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B4616F" w:rsidRDefault="00B4616F" w:rsidP="00B4616F">
      <w:pPr>
        <w:tabs>
          <w:tab w:val="left" w:pos="1320"/>
        </w:tabs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一、填写前请仔细阅读申请表，并根据文件中有关申请条件，按要求认真填写。</w:t>
      </w:r>
    </w:p>
    <w:p w:rsidR="00B4616F" w:rsidRDefault="00B4616F" w:rsidP="00B4616F">
      <w:pPr>
        <w:tabs>
          <w:tab w:val="left" w:pos="1320"/>
        </w:tabs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二、填写内容应实事求是、内容详实、文字精炼。</w:t>
      </w:r>
    </w:p>
    <w:p w:rsidR="00B4616F" w:rsidRDefault="00B4616F" w:rsidP="00B4616F">
      <w:pPr>
        <w:tabs>
          <w:tab w:val="left" w:pos="1320"/>
        </w:tabs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三、</w:t>
      </w:r>
      <w:r>
        <w:rPr>
          <w:rFonts w:ascii="仿宋_GB2312" w:eastAsia="仿宋_GB2312" w:hint="eastAsia"/>
          <w:color w:val="000000"/>
          <w:sz w:val="30"/>
          <w:szCs w:val="30"/>
        </w:rPr>
        <w:t>本表用A4纸双面打印，于左侧加封面装订成册，并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需提供Word电子文档。</w:t>
      </w:r>
      <w:r>
        <w:rPr>
          <w:rFonts w:ascii="仿宋_GB2312" w:eastAsia="仿宋_GB2312" w:hint="eastAsia"/>
          <w:color w:val="000000"/>
          <w:sz w:val="30"/>
          <w:szCs w:val="30"/>
        </w:rPr>
        <w:t>本表内有关栏目内容填写空间不够的，可在电子版中自行调整，顺次下移填写。</w:t>
      </w:r>
    </w:p>
    <w:p w:rsidR="00B4616F" w:rsidRDefault="00B4616F" w:rsidP="00B4616F">
      <w:pPr>
        <w:tabs>
          <w:tab w:val="left" w:pos="1320"/>
        </w:tabs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四、对本表内容或其他需要补充说明的，可另附页说明。</w:t>
      </w:r>
    </w:p>
    <w:p w:rsidR="00B4616F" w:rsidRDefault="00B4616F" w:rsidP="00B4616F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五</w:t>
      </w:r>
      <w:r>
        <w:rPr>
          <w:rFonts w:ascii="仿宋_GB2312" w:eastAsia="仿宋_GB2312" w:hint="eastAsia"/>
          <w:color w:val="000000"/>
          <w:sz w:val="30"/>
          <w:szCs w:val="30"/>
        </w:rPr>
        <w:t>、所有材料评审结束后，不予退还。</w:t>
      </w:r>
    </w:p>
    <w:p w:rsidR="00B4616F" w:rsidRDefault="00B4616F" w:rsidP="00B4616F">
      <w:pPr>
        <w:jc w:val="left"/>
        <w:rPr>
          <w:rFonts w:eastAsia="仿宋_GB2312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</w:pPr>
    </w:p>
    <w:p w:rsidR="00B4616F" w:rsidRDefault="00B4616F" w:rsidP="00B4616F">
      <w:pPr>
        <w:rPr>
          <w:color w:val="000000"/>
        </w:rPr>
      </w:pPr>
    </w:p>
    <w:p w:rsidR="00B4616F" w:rsidRDefault="00B4616F" w:rsidP="00B4616F">
      <w:pPr>
        <w:jc w:val="center"/>
        <w:rPr>
          <w:rFonts w:ascii="仿宋_GB2312" w:eastAsia="仿宋_GB2312" w:hAnsi="宋体"/>
          <w:b/>
          <w:bCs/>
          <w:color w:val="000000"/>
          <w:sz w:val="44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</w:rPr>
        <w:t xml:space="preserve">承  </w:t>
      </w:r>
      <w:r>
        <w:rPr>
          <w:rFonts w:ascii="仿宋_GB2312" w:eastAsia="仿宋_GB2312" w:hAnsi="宋体" w:cs="宋体" w:hint="eastAsia"/>
          <w:b/>
          <w:bCs/>
          <w:color w:val="000000"/>
          <w:sz w:val="44"/>
        </w:rPr>
        <w:t>诺</w:t>
      </w:r>
      <w:r>
        <w:rPr>
          <w:rFonts w:ascii="仿宋_GB2312" w:eastAsia="仿宋_GB2312" w:hAnsi="宋体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仿宋_GB2312" w:hAnsi="宋体" w:cs="宋体" w:hint="eastAsia"/>
          <w:b/>
          <w:bCs/>
          <w:color w:val="000000"/>
          <w:sz w:val="44"/>
        </w:rPr>
        <w:t>书</w:t>
      </w:r>
    </w:p>
    <w:p w:rsidR="00B4616F" w:rsidRDefault="00B4616F" w:rsidP="00B4616F">
      <w:pPr>
        <w:rPr>
          <w:color w:val="000000"/>
          <w:sz w:val="52"/>
        </w:rPr>
      </w:pPr>
    </w:p>
    <w:p w:rsidR="00B4616F" w:rsidRDefault="00B4616F" w:rsidP="00B4616F">
      <w:pPr>
        <w:rPr>
          <w:color w:val="000000"/>
        </w:rPr>
      </w:pPr>
    </w:p>
    <w:p w:rsidR="00B4616F" w:rsidRDefault="00B4616F" w:rsidP="00B4616F">
      <w:pPr>
        <w:spacing w:line="360" w:lineRule="auto"/>
        <w:rPr>
          <w:rFonts w:eastAsia="黑体"/>
          <w:b/>
          <w:bCs/>
          <w:color w:val="000000"/>
          <w:sz w:val="24"/>
        </w:rPr>
      </w:pPr>
    </w:p>
    <w:p w:rsidR="00B4616F" w:rsidRDefault="00B4616F" w:rsidP="00B4616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本单位承诺申报的所有材料真实有效，材料中所填数据准确，情况介绍与实际情况相符。若发生与上述承诺不符的事实，本企业负责所有的责任。</w:t>
      </w:r>
    </w:p>
    <w:p w:rsidR="00B4616F" w:rsidRDefault="00B4616F" w:rsidP="00B4616F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ind w:firstLineChars="800" w:firstLine="2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申请单位法人代表（签字）：</w:t>
      </w:r>
    </w:p>
    <w:p w:rsidR="00B4616F" w:rsidRDefault="00B4616F" w:rsidP="00B4616F">
      <w:pPr>
        <w:ind w:firstLineChars="800" w:firstLine="2560"/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B4616F" w:rsidRDefault="00B4616F" w:rsidP="00B4616F">
      <w:pPr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ind w:firstLineChars="800" w:firstLine="2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申请单位（盖章）： </w:t>
      </w:r>
    </w:p>
    <w:p w:rsidR="00B4616F" w:rsidRDefault="00B4616F" w:rsidP="00B4616F">
      <w:pPr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</w:p>
    <w:p w:rsidR="00B4616F" w:rsidRDefault="00B4616F" w:rsidP="00B4616F">
      <w:pPr>
        <w:jc w:val="left"/>
        <w:rPr>
          <w:rFonts w:eastAsia="仿宋_GB2312"/>
          <w:color w:val="000000"/>
        </w:rPr>
        <w:sectPr w:rsidR="00B4616F">
          <w:footerReference w:type="default" r:id="rId6"/>
          <w:pgSz w:w="11906" w:h="16838"/>
          <w:pgMar w:top="1871" w:right="1531" w:bottom="1871" w:left="1531" w:header="851" w:footer="1588" w:gutter="0"/>
          <w:cols w:space="720"/>
          <w:docGrid w:type="lines" w:linePitch="312"/>
        </w:sect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328"/>
        <w:gridCol w:w="89"/>
        <w:gridCol w:w="998"/>
        <w:gridCol w:w="394"/>
        <w:gridCol w:w="31"/>
        <w:gridCol w:w="987"/>
        <w:gridCol w:w="714"/>
        <w:gridCol w:w="425"/>
        <w:gridCol w:w="987"/>
        <w:gridCol w:w="147"/>
        <w:gridCol w:w="1554"/>
      </w:tblGrid>
      <w:tr w:rsidR="00B4616F" w:rsidTr="00EB17DA">
        <w:trPr>
          <w:trHeight w:hRule="exact" w:val="789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单位基本信息</w:t>
            </w:r>
          </w:p>
        </w:tc>
      </w:tr>
      <w:tr w:rsidR="00B4616F" w:rsidTr="00EB17DA">
        <w:trPr>
          <w:trHeight w:hRule="exact" w:val="78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法人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代表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59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598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598"/>
          <w:jc w:val="center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传真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598"/>
          <w:jc w:val="center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电子邮件</w:t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QQ/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微信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811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单位性质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</w:rPr>
              <w:t>高新技术开发区产业园区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公共服务平台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□</w:t>
            </w:r>
            <w:r>
              <w:rPr>
                <w:rFonts w:eastAsia="仿宋_GB2312" w:cs="仿宋_GB2312" w:hint="eastAsia"/>
                <w:color w:val="000000"/>
                <w:sz w:val="24"/>
              </w:rPr>
              <w:t>高校、研究院、研究会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</w:t>
            </w:r>
          </w:p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创新创业孵化器加速器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企业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其他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B4616F" w:rsidTr="00EB17DA">
        <w:trPr>
          <w:trHeight w:hRule="exact" w:val="842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服务站</w:t>
            </w:r>
            <w:r>
              <w:rPr>
                <w:rFonts w:eastAsia="仿宋_GB2312" w:cs="仿宋_GB2312" w:hint="eastAsia"/>
                <w:color w:val="000000"/>
                <w:sz w:val="24"/>
              </w:rPr>
              <w:t>/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工作站名称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hRule="exact" w:val="842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单位人员配备情况</w:t>
            </w:r>
          </w:p>
        </w:tc>
      </w:tr>
      <w:tr w:rsidR="00B4616F" w:rsidTr="00EB17DA">
        <w:trPr>
          <w:trHeight w:hRule="exact" w:val="1178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上年末员工总人数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（人）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管理人员数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firstLineChars="300" w:firstLine="720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（人）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技术人员数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（人）</w:t>
            </w:r>
          </w:p>
        </w:tc>
      </w:tr>
      <w:tr w:rsidR="00B4616F" w:rsidTr="00EB17DA">
        <w:trPr>
          <w:trHeight w:hRule="exact" w:val="93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left="120" w:hangingChars="50" w:hanging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正高级       （人）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副高级         （人）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         （人）</w:t>
            </w:r>
          </w:p>
        </w:tc>
      </w:tr>
      <w:tr w:rsidR="00B4616F" w:rsidTr="00EB17DA">
        <w:trPr>
          <w:trHeight w:hRule="exact" w:val="893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          （人）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           （人）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         （人）</w:t>
            </w:r>
          </w:p>
        </w:tc>
      </w:tr>
      <w:tr w:rsidR="00B4616F" w:rsidTr="00EB17DA">
        <w:trPr>
          <w:trHeight w:hRule="exact" w:val="2996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申报单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位基本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情况及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业务领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域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（申报单位基本概况：规模、运营状况、人才团队、主要优势及成效等）</w:t>
            </w:r>
          </w:p>
        </w:tc>
      </w:tr>
      <w:tr w:rsidR="00B4616F" w:rsidTr="00EB17DA">
        <w:trPr>
          <w:trHeight w:hRule="exact" w:val="421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lastRenderedPageBreak/>
              <w:t>服务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产业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基本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（服务产业规模、企业数、国际国内市场份额、产品层次、所取得科技成果、龙头企业概述等）</w:t>
            </w:r>
          </w:p>
        </w:tc>
      </w:tr>
      <w:tr w:rsidR="00B4616F" w:rsidTr="00EB17DA">
        <w:trPr>
          <w:trHeight w:val="3446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建站目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的工作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计划及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内容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（业务领域、工作目标、任务内容、预期成效等，附双方所签协议）</w:t>
            </w: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4616F" w:rsidRDefault="00B4616F" w:rsidP="00B4616F">
      <w:pPr>
        <w:jc w:val="left"/>
        <w:rPr>
          <w:rFonts w:eastAsia="仿宋_GB2312"/>
          <w:b/>
          <w:bCs/>
          <w:color w:val="000000"/>
          <w:sz w:val="44"/>
          <w:szCs w:val="44"/>
        </w:rPr>
        <w:sectPr w:rsidR="00B4616F">
          <w:pgSz w:w="11906" w:h="16838"/>
          <w:pgMar w:top="2098" w:right="1531" w:bottom="1871" w:left="1531" w:header="851" w:footer="1531" w:gutter="0"/>
          <w:cols w:space="720"/>
          <w:docGrid w:type="lines" w:linePitch="312"/>
        </w:sectPr>
      </w:pPr>
    </w:p>
    <w:p w:rsidR="00B4616F" w:rsidRDefault="00B4616F" w:rsidP="00B4616F">
      <w:pPr>
        <w:spacing w:line="240" w:lineRule="exact"/>
        <w:rPr>
          <w:rFonts w:eastAsia="仿宋_GB2312"/>
          <w:b/>
          <w:bCs/>
          <w:color w:val="000000"/>
          <w:sz w:val="44"/>
          <w:szCs w:val="44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7609"/>
      </w:tblGrid>
      <w:tr w:rsidR="00B4616F" w:rsidTr="00EB17DA">
        <w:trPr>
          <w:trHeight w:val="456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服务站</w:t>
            </w:r>
            <w:r>
              <w:rPr>
                <w:rFonts w:eastAsia="仿宋_GB2312" w:cs="仿宋_GB2312" w:hint="eastAsia"/>
                <w:color w:val="000000"/>
                <w:sz w:val="24"/>
              </w:rPr>
              <w:t>/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工作站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工作初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步成效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1768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B4616F" w:rsidTr="00EB17DA">
        <w:trPr>
          <w:trHeight w:val="248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申报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单位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16F" w:rsidRDefault="00B4616F" w:rsidP="00EB17DA">
            <w:pPr>
              <w:ind w:right="1768"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（盖章）</w:t>
            </w:r>
          </w:p>
          <w:p w:rsidR="00B4616F" w:rsidRDefault="00B4616F" w:rsidP="00EB17DA">
            <w:pPr>
              <w:ind w:right="1768"/>
              <w:rPr>
                <w:rFonts w:eastAsia="仿宋_GB2312"/>
                <w:color w:val="000000"/>
                <w:sz w:val="24"/>
              </w:rPr>
            </w:pPr>
          </w:p>
          <w:p w:rsidR="00B4616F" w:rsidRDefault="00B4616F" w:rsidP="00EB17DA">
            <w:pPr>
              <w:ind w:right="964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日</w:t>
            </w:r>
          </w:p>
        </w:tc>
      </w:tr>
      <w:tr w:rsidR="00B4616F" w:rsidTr="00EB17DA">
        <w:trPr>
          <w:trHeight w:val="276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中国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针灸</w:t>
            </w:r>
          </w:p>
          <w:p w:rsidR="00B4616F" w:rsidRDefault="00B4616F" w:rsidP="00EB17DA"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学会</w:t>
            </w:r>
          </w:p>
          <w:p w:rsidR="00B4616F" w:rsidRDefault="00B4616F" w:rsidP="00EB17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16F" w:rsidRDefault="00B4616F" w:rsidP="00EB17DA">
            <w:pPr>
              <w:ind w:right="1768"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（盖章）</w:t>
            </w:r>
          </w:p>
          <w:p w:rsidR="00B4616F" w:rsidRDefault="00B4616F" w:rsidP="00EB17DA">
            <w:pPr>
              <w:ind w:left="120" w:right="1768" w:hangingChars="50" w:hanging="1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0F68AC" w:rsidRDefault="000F68AC"/>
    <w:sectPr w:rsidR="000F68AC">
      <w:footerReference w:type="even" r:id="rId7"/>
      <w:footerReference w:type="default" r:id="rId8"/>
      <w:footerReference w:type="first" r:id="rId9"/>
      <w:pgSz w:w="11906" w:h="16838"/>
      <w:pgMar w:top="1701" w:right="1588" w:bottom="1134" w:left="1588" w:header="0" w:footer="1644" w:gutter="0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AC" w:rsidRDefault="000F68AC" w:rsidP="00B4616F">
      <w:r>
        <w:separator/>
      </w:r>
    </w:p>
  </w:endnote>
  <w:endnote w:type="continuationSeparator" w:id="1">
    <w:p w:rsidR="000F68AC" w:rsidRDefault="000F68AC" w:rsidP="00B4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6F" w:rsidRDefault="00B4616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 filled="f" stroked="f">
          <v:textbox style="mso-fit-shape-to-text:t" inset="0,0,0,0">
            <w:txbxContent>
              <w:p w:rsidR="00B4616F" w:rsidRDefault="00B4616F">
                <w:pPr>
                  <w:pStyle w:val="a4"/>
                  <w:jc w:val="center"/>
                  <w:rPr>
                    <w:szCs w:val="32"/>
                  </w:rPr>
                </w:pPr>
                <w:r>
                  <w:rPr>
                    <w:szCs w:val="32"/>
                  </w:rPr>
                  <w:t xml:space="preserve">— </w:t>
                </w:r>
                <w:r>
                  <w:rPr>
                    <w:szCs w:val="32"/>
                  </w:rPr>
                  <w:fldChar w:fldCharType="begin"/>
                </w:r>
                <w:r>
                  <w:rPr>
                    <w:szCs w:val="32"/>
                  </w:rPr>
                  <w:instrText xml:space="preserve"> PAGE  \* MERGEFORMAT </w:instrText>
                </w:r>
                <w:r>
                  <w:rPr>
                    <w:szCs w:val="32"/>
                  </w:rPr>
                  <w:fldChar w:fldCharType="separate"/>
                </w:r>
                <w:r>
                  <w:rPr>
                    <w:noProof/>
                    <w:szCs w:val="32"/>
                  </w:rPr>
                  <w:t>2</w:t>
                </w:r>
                <w:r>
                  <w:rPr>
                    <w:szCs w:val="32"/>
                  </w:rPr>
                  <w:fldChar w:fldCharType="end"/>
                </w:r>
                <w:r>
                  <w:rPr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B4616F" w:rsidRDefault="00B461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47" w:rsidRDefault="000F68A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2A2D47" w:rsidRDefault="000F68A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47" w:rsidRDefault="000F68AC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B4616F">
      <w:rPr>
        <w:rStyle w:val="a5"/>
        <w:noProof/>
        <w:szCs w:val="28"/>
      </w:rPr>
      <w:t>7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2A2D47" w:rsidRDefault="000F68AC">
    <w:pPr>
      <w:pStyle w:val="a4"/>
      <w:ind w:right="360"/>
      <w:rPr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47" w:rsidRDefault="000F68AC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>—</w:t>
    </w:r>
    <w:r>
      <w:rPr>
        <w:rStyle w:val="a5"/>
        <w:szCs w:val="28"/>
      </w:rPr>
      <w:t xml:space="preserve">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B4616F">
      <w:rPr>
        <w:rStyle w:val="a5"/>
        <w:noProof/>
        <w:szCs w:val="28"/>
      </w:rPr>
      <w:t>6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2A2D47" w:rsidRDefault="000F68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AC" w:rsidRDefault="000F68AC" w:rsidP="00B4616F">
      <w:r>
        <w:separator/>
      </w:r>
    </w:p>
  </w:footnote>
  <w:footnote w:type="continuationSeparator" w:id="1">
    <w:p w:rsidR="000F68AC" w:rsidRDefault="000F68AC" w:rsidP="00B46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16F"/>
    <w:rsid w:val="000F68AC"/>
    <w:rsid w:val="00B4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6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1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16F"/>
    <w:rPr>
      <w:sz w:val="18"/>
      <w:szCs w:val="18"/>
    </w:rPr>
  </w:style>
  <w:style w:type="paragraph" w:styleId="a4">
    <w:name w:val="footer"/>
    <w:basedOn w:val="a"/>
    <w:link w:val="Char0"/>
    <w:unhideWhenUsed/>
    <w:rsid w:val="00B4616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4616F"/>
    <w:rPr>
      <w:sz w:val="18"/>
      <w:szCs w:val="18"/>
    </w:rPr>
  </w:style>
  <w:style w:type="character" w:styleId="a5">
    <w:name w:val="page number"/>
    <w:rsid w:val="00B4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2023-05-06T05:48:00Z</dcterms:created>
  <dcterms:modified xsi:type="dcterms:W3CDTF">2023-05-06T05:50:00Z</dcterms:modified>
</cp:coreProperties>
</file>