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87" w:rsidRDefault="00061A87" w:rsidP="00061A87">
      <w:pPr>
        <w:spacing w:line="70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附件2</w:t>
      </w:r>
      <w:bookmarkStart w:id="0" w:name="_GoBack"/>
      <w:bookmarkEnd w:id="0"/>
    </w:p>
    <w:p w:rsidR="00061A87" w:rsidRDefault="00061A87" w:rsidP="00061A87">
      <w:pPr>
        <w:spacing w:line="700" w:lineRule="exact"/>
        <w:jc w:val="center"/>
        <w:rPr>
          <w:rFonts w:ascii="方正大标宋_GBK" w:eastAsia="方正大标宋_GBK" w:hAnsi="宋体"/>
          <w:color w:val="000000" w:themeColor="text1"/>
          <w:sz w:val="44"/>
          <w:szCs w:val="44"/>
        </w:rPr>
      </w:pPr>
      <w:r>
        <w:rPr>
          <w:rFonts w:ascii="方正大标宋_GBK" w:eastAsia="方正大标宋_GBK" w:hAnsi="宋体" w:hint="eastAsia"/>
          <w:color w:val="000000" w:themeColor="text1"/>
          <w:sz w:val="44"/>
          <w:szCs w:val="44"/>
        </w:rPr>
        <w:t>中国针灸学会经筋诊治专业委员会</w:t>
      </w:r>
    </w:p>
    <w:p w:rsidR="00061A87" w:rsidRDefault="00061A87" w:rsidP="00061A87">
      <w:pPr>
        <w:spacing w:afterLines="100" w:line="700" w:lineRule="exact"/>
        <w:jc w:val="center"/>
        <w:rPr>
          <w:rFonts w:ascii="方正大标宋_GBK" w:eastAsia="方正大标宋_GBK" w:hAnsi="宋体"/>
          <w:color w:val="000000" w:themeColor="text1"/>
          <w:sz w:val="44"/>
          <w:szCs w:val="44"/>
        </w:rPr>
      </w:pPr>
      <w:r>
        <w:rPr>
          <w:rFonts w:ascii="方正大标宋_GBK" w:eastAsia="方正大标宋_GBK" w:hAnsi="宋体" w:hint="eastAsia"/>
          <w:color w:val="000000" w:themeColor="text1"/>
          <w:sz w:val="44"/>
          <w:szCs w:val="44"/>
        </w:rPr>
        <w:t>个人会员入会申请表</w:t>
      </w:r>
    </w:p>
    <w:p w:rsidR="00061A87" w:rsidRDefault="00061A87" w:rsidP="00061A87">
      <w:pPr>
        <w:spacing w:afterLines="5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会员登记号：审批日期：</w:t>
      </w:r>
    </w:p>
    <w:tbl>
      <w:tblPr>
        <w:tblW w:w="50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871"/>
        <w:gridCol w:w="628"/>
        <w:gridCol w:w="792"/>
        <w:gridCol w:w="1000"/>
        <w:gridCol w:w="10"/>
        <w:gridCol w:w="186"/>
        <w:gridCol w:w="628"/>
        <w:gridCol w:w="321"/>
        <w:gridCol w:w="533"/>
        <w:gridCol w:w="1061"/>
        <w:gridCol w:w="1406"/>
      </w:tblGrid>
      <w:tr w:rsidR="00061A87" w:rsidTr="000C1084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64" w:type="pct"/>
            <w:gridSpan w:val="2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7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103" w:type="pct"/>
            <w:gridSpan w:val="3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照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061A87" w:rsidRDefault="00061A87" w:rsidP="000C108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061A87" w:rsidTr="000C1084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64" w:type="pct"/>
            <w:gridSpan w:val="2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57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103" w:type="pct"/>
            <w:gridSpan w:val="3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pct"/>
            <w:vMerge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1A87" w:rsidTr="000C1084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502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1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45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469" w:type="pct"/>
            <w:gridSpan w:val="2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611" w:type="pct"/>
            <w:noWrap/>
            <w:vAlign w:val="center"/>
          </w:tcPr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pct"/>
            <w:vMerge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1A87" w:rsidTr="000C1084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证件类别</w:t>
            </w:r>
          </w:p>
        </w:tc>
        <w:tc>
          <w:tcPr>
            <w:tcW w:w="864" w:type="pct"/>
            <w:gridSpan w:val="2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8" w:type="pct"/>
            <w:gridSpan w:val="3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572" w:type="pct"/>
            <w:gridSpan w:val="5"/>
            <w:noWrap/>
            <w:vAlign w:val="center"/>
          </w:tcPr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pct"/>
            <w:vMerge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1A87" w:rsidTr="000C1084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896" w:type="pct"/>
            <w:gridSpan w:val="4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pct"/>
            <w:gridSpan w:val="5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（手机）</w:t>
            </w:r>
          </w:p>
        </w:tc>
        <w:tc>
          <w:tcPr>
            <w:tcW w:w="1426" w:type="pct"/>
            <w:gridSpan w:val="2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1A87" w:rsidTr="000C1084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及邮编</w:t>
            </w:r>
          </w:p>
        </w:tc>
        <w:tc>
          <w:tcPr>
            <w:tcW w:w="1896" w:type="pct"/>
            <w:gridSpan w:val="4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pct"/>
            <w:gridSpan w:val="5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1426" w:type="pct"/>
            <w:gridSpan w:val="2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1A87" w:rsidTr="000C1084">
        <w:trPr>
          <w:cantSplit/>
          <w:trHeight w:val="90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4284" w:type="pct"/>
            <w:gridSpan w:val="11"/>
            <w:noWrap/>
          </w:tcPr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61A87" w:rsidTr="000C1084">
        <w:trPr>
          <w:cantSplit/>
          <w:trHeight w:val="1125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已参加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哪些学会</w:t>
            </w:r>
          </w:p>
        </w:tc>
        <w:tc>
          <w:tcPr>
            <w:tcW w:w="2009" w:type="pct"/>
            <w:gridSpan w:val="6"/>
            <w:noWrap/>
          </w:tcPr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任职</w:t>
            </w:r>
          </w:p>
        </w:tc>
        <w:tc>
          <w:tcPr>
            <w:tcW w:w="1728" w:type="pct"/>
            <w:gridSpan w:val="3"/>
            <w:noWrap/>
          </w:tcPr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61A87" w:rsidTr="000C1084">
        <w:trPr>
          <w:cantSplit/>
          <w:trHeight w:val="2374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有何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4284" w:type="pct"/>
            <w:gridSpan w:val="11"/>
            <w:noWrap/>
          </w:tcPr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61A87" w:rsidTr="000C1084">
        <w:trPr>
          <w:cantSplit/>
          <w:trHeight w:val="4793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有 何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 要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 就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 著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 在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 时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 地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 得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 种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 励</w:t>
            </w:r>
          </w:p>
        </w:tc>
        <w:tc>
          <w:tcPr>
            <w:tcW w:w="4284" w:type="pct"/>
            <w:gridSpan w:val="11"/>
            <w:noWrap/>
          </w:tcPr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61A87" w:rsidTr="000C1084">
        <w:trPr>
          <w:trHeight w:val="770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介绍人</w:t>
            </w:r>
          </w:p>
        </w:tc>
        <w:tc>
          <w:tcPr>
            <w:tcW w:w="1896" w:type="pct"/>
            <w:gridSpan w:val="4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  <w:tc>
          <w:tcPr>
            <w:tcW w:w="2389" w:type="pct"/>
            <w:gridSpan w:val="7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</w:tr>
      <w:tr w:rsidR="00061A87" w:rsidTr="000C1084">
        <w:trPr>
          <w:trHeight w:val="3897"/>
        </w:trPr>
        <w:tc>
          <w:tcPr>
            <w:tcW w:w="716" w:type="pct"/>
            <w:noWrap/>
            <w:vAlign w:val="center"/>
          </w:tcPr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本单位意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见（职称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学历的真</w:t>
            </w:r>
          </w:p>
          <w:p w:rsidR="00061A87" w:rsidRDefault="00061A87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实性）</w:t>
            </w:r>
          </w:p>
        </w:tc>
        <w:tc>
          <w:tcPr>
            <w:tcW w:w="1896" w:type="pct"/>
            <w:gridSpan w:val="4"/>
            <w:noWrap/>
          </w:tcPr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ind w:firstLineChars="833" w:firstLine="199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061A87" w:rsidRDefault="00061A87" w:rsidP="000C1084">
            <w:pPr>
              <w:ind w:firstLineChars="833" w:firstLine="1999"/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  <w:tc>
          <w:tcPr>
            <w:tcW w:w="2389" w:type="pct"/>
            <w:gridSpan w:val="7"/>
            <w:noWrap/>
          </w:tcPr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省学会意见</w:t>
            </w: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ind w:firstLine="2430"/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wordWrap w:val="0"/>
              <w:ind w:firstLineChars="833" w:firstLine="1999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（公章）     </w:t>
            </w:r>
          </w:p>
          <w:p w:rsidR="00061A87" w:rsidRDefault="00061A87" w:rsidP="000C1084">
            <w:pPr>
              <w:ind w:firstLineChars="833" w:firstLine="1999"/>
              <w:rPr>
                <w:rFonts w:ascii="宋体" w:hAnsi="宋体"/>
                <w:sz w:val="24"/>
                <w:szCs w:val="24"/>
              </w:rPr>
            </w:pPr>
          </w:p>
          <w:p w:rsidR="00061A87" w:rsidRDefault="00061A87" w:rsidP="000C1084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年月日   </w:t>
            </w:r>
          </w:p>
        </w:tc>
      </w:tr>
    </w:tbl>
    <w:p w:rsidR="00061A87" w:rsidRDefault="00061A87" w:rsidP="00061A87">
      <w:pPr>
        <w:jc w:val="right"/>
        <w:rPr>
          <w:rFonts w:ascii="宋体" w:hAnsi="宋体"/>
          <w:b/>
          <w:sz w:val="24"/>
          <w:szCs w:val="24"/>
        </w:rPr>
      </w:pPr>
    </w:p>
    <w:p w:rsidR="00061A87" w:rsidRDefault="00061A87" w:rsidP="00061A87">
      <w:pPr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中国针灸学会制</w:t>
      </w:r>
    </w:p>
    <w:p w:rsidR="00061A87" w:rsidRDefault="00061A87" w:rsidP="00061A87">
      <w:pPr>
        <w:rPr>
          <w:rFonts w:ascii="宋体" w:hAnsi="宋体"/>
          <w:sz w:val="24"/>
          <w:szCs w:val="24"/>
        </w:rPr>
      </w:pPr>
    </w:p>
    <w:p w:rsidR="00061A87" w:rsidRDefault="00061A87" w:rsidP="00061A8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要求：</w:t>
      </w: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请认真填写、实事求是、写不下时另加附页，本表须正反打印。</w:t>
      </w:r>
    </w:p>
    <w:p w:rsidR="00061A87" w:rsidRDefault="00061A87" w:rsidP="00061A87">
      <w:pPr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2.</w:t>
      </w:r>
      <w:r>
        <w:rPr>
          <w:rFonts w:ascii="宋体" w:hAnsi="宋体" w:hint="eastAsia"/>
          <w:sz w:val="24"/>
          <w:szCs w:val="24"/>
        </w:rPr>
        <w:t>电话和电子信箱是您与学会沟通联络的重要信息，请您如实填写，如有变更请您</w:t>
      </w:r>
    </w:p>
    <w:p w:rsidR="00061A87" w:rsidRDefault="00061A87" w:rsidP="00061A8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电话或</w:t>
      </w:r>
      <w:r>
        <w:rPr>
          <w:rFonts w:ascii="宋体" w:hAnsi="宋体"/>
          <w:sz w:val="24"/>
          <w:szCs w:val="24"/>
        </w:rPr>
        <w:t>e-mail</w:t>
      </w:r>
      <w:r>
        <w:rPr>
          <w:rFonts w:ascii="宋体" w:hAnsi="宋体" w:hint="eastAsia"/>
          <w:sz w:val="24"/>
          <w:szCs w:val="24"/>
        </w:rPr>
        <w:t>告知学会，以便我们为您提供更好的服务。</w:t>
      </w:r>
    </w:p>
    <w:p w:rsidR="00061A87" w:rsidRDefault="00061A87" w:rsidP="00061A8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地址：北京市东城区东直门内南小街</w:t>
      </w:r>
      <w:r>
        <w:rPr>
          <w:rFonts w:ascii="宋体" w:hAnsi="宋体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号邮编：</w:t>
      </w:r>
      <w:r>
        <w:rPr>
          <w:rFonts w:ascii="宋体" w:hAnsi="宋体"/>
          <w:sz w:val="24"/>
          <w:szCs w:val="24"/>
        </w:rPr>
        <w:t>100700</w:t>
      </w:r>
    </w:p>
    <w:p w:rsidR="00061A87" w:rsidRDefault="00061A87" w:rsidP="00061A8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 xml:space="preserve">010-64006489       </w:t>
      </w:r>
      <w:r>
        <w:rPr>
          <w:rFonts w:ascii="宋体" w:hAnsi="宋体" w:hint="eastAsia"/>
          <w:sz w:val="24"/>
          <w:szCs w:val="24"/>
        </w:rPr>
        <w:t xml:space="preserve">    传真：</w:t>
      </w:r>
      <w:r>
        <w:rPr>
          <w:rFonts w:ascii="宋体" w:hAnsi="宋体"/>
          <w:sz w:val="24"/>
          <w:szCs w:val="24"/>
        </w:rPr>
        <w:t xml:space="preserve">010-64026007         </w:t>
      </w:r>
    </w:p>
    <w:p w:rsidR="000B7BED" w:rsidRPr="00061A87" w:rsidRDefault="00061A8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邮箱：</w:t>
      </w:r>
      <w:r>
        <w:rPr>
          <w:rFonts w:ascii="宋体" w:hAnsi="宋体"/>
          <w:sz w:val="24"/>
          <w:szCs w:val="24"/>
        </w:rPr>
        <w:t>chzyjj@163.c</w:t>
      </w:r>
      <w:r>
        <w:rPr>
          <w:rFonts w:ascii="宋体" w:hAnsi="宋体" w:hint="eastAsia"/>
          <w:sz w:val="24"/>
          <w:szCs w:val="24"/>
        </w:rPr>
        <w:t>om             官网：</w:t>
      </w:r>
      <w:hyperlink r:id="rId6" w:history="1">
        <w:r>
          <w:rPr>
            <w:rStyle w:val="a5"/>
            <w:rFonts w:ascii="宋体" w:hAnsi="宋体" w:hint="eastAsia"/>
            <w:sz w:val="24"/>
            <w:szCs w:val="24"/>
          </w:rPr>
          <w:t>www.chzyjj.cn</w:t>
        </w:r>
      </w:hyperlink>
    </w:p>
    <w:sectPr w:rsidR="000B7BED" w:rsidRPr="0006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BED" w:rsidRDefault="000B7BED" w:rsidP="00061A87">
      <w:r>
        <w:separator/>
      </w:r>
    </w:p>
  </w:endnote>
  <w:endnote w:type="continuationSeparator" w:id="1">
    <w:p w:rsidR="000B7BED" w:rsidRDefault="000B7BED" w:rsidP="00061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BED" w:rsidRDefault="000B7BED" w:rsidP="00061A87">
      <w:r>
        <w:separator/>
      </w:r>
    </w:p>
  </w:footnote>
  <w:footnote w:type="continuationSeparator" w:id="1">
    <w:p w:rsidR="000B7BED" w:rsidRDefault="000B7BED" w:rsidP="00061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A87"/>
    <w:rsid w:val="00061A87"/>
    <w:rsid w:val="000B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A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A87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61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zyjj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2023-07-21T08:15:00Z</dcterms:created>
  <dcterms:modified xsi:type="dcterms:W3CDTF">2023-07-21T08:15:00Z</dcterms:modified>
</cp:coreProperties>
</file>