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附件3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中国针灸学会个人会员入会申请表</w:t>
      </w:r>
    </w:p>
    <w:p>
      <w:pPr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会员登记号：</w:t>
      </w:r>
      <w:r>
        <w:rPr>
          <w:rFonts w:ascii="宋体" w:hAnsi="宋体"/>
        </w:rPr>
        <w:t xml:space="preserve">                                          </w:t>
      </w:r>
      <w:r>
        <w:rPr>
          <w:rFonts w:hint="eastAsia" w:ascii="宋体" w:hAnsi="宋体"/>
        </w:rPr>
        <w:t>申请日期：</w:t>
      </w:r>
    </w:p>
    <w:tbl>
      <w:tblPr>
        <w:tblStyle w:val="2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8"/>
        <w:gridCol w:w="787"/>
        <w:gridCol w:w="792"/>
        <w:gridCol w:w="722"/>
        <w:gridCol w:w="181"/>
        <w:gridCol w:w="301"/>
        <w:gridCol w:w="57"/>
        <w:gridCol w:w="358"/>
        <w:gridCol w:w="534"/>
        <w:gridCol w:w="188"/>
        <w:gridCol w:w="332"/>
        <w:gridCol w:w="70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24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023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524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023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521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604" w:type="pct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证件类别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1544" w:type="pct"/>
            <w:gridSpan w:val="8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060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（手机）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2060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721" w:type="pc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本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4279" w:type="pct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已参加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哪些学会</w:t>
            </w:r>
          </w:p>
        </w:tc>
        <w:tc>
          <w:tcPr>
            <w:tcW w:w="2027" w:type="pct"/>
            <w:gridSpan w:val="6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职</w:t>
            </w:r>
          </w:p>
        </w:tc>
        <w:tc>
          <w:tcPr>
            <w:tcW w:w="1701" w:type="pct"/>
            <w:gridSpan w:val="4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临床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4279" w:type="pct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721" w:type="pct"/>
            <w:vAlign w:val="center"/>
          </w:tcPr>
          <w:p>
            <w:pPr>
              <w:ind w:right="-34" w:rightChars="-1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何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就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著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</w:tc>
        <w:tc>
          <w:tcPr>
            <w:tcW w:w="4279" w:type="pct"/>
            <w:gridSpan w:val="1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绍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2060" w:type="pct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签章</w:t>
            </w:r>
          </w:p>
        </w:tc>
        <w:tc>
          <w:tcPr>
            <w:tcW w:w="2219" w:type="pct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721" w:type="pc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本单位意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见（职称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学历的真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实性）</w:t>
            </w:r>
          </w:p>
        </w:tc>
        <w:tc>
          <w:tcPr>
            <w:tcW w:w="2060" w:type="pct"/>
            <w:gridSpan w:val="7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219" w:type="pct"/>
            <w:gridSpan w:val="6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2430"/>
              <w:rPr>
                <w:rFonts w:ascii="宋体"/>
                <w:sz w:val="24"/>
                <w:szCs w:val="24"/>
              </w:rPr>
            </w:pP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宋体"/>
          <w:b/>
        </w:rPr>
      </w:pPr>
      <w:r>
        <w:rPr>
          <w:rFonts w:hint="eastAsia" w:ascii="宋体" w:hAnsi="宋体"/>
          <w:b/>
        </w:rPr>
        <w:t>中国针灸学会制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填表须知：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1、请认真填写、实事求是、写不下时另加附页，本表须正反打印。</w:t>
      </w:r>
    </w:p>
    <w:p>
      <w:pPr>
        <w:outlineLvl w:val="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2、电话和电子信箱是您与学会沟通联络的重要信息，请您如实填写，如有变更请您电话或</w:t>
      </w:r>
      <w:r>
        <w:rPr>
          <w:rFonts w:hint="eastAsia" w:ascii="Times New Roman" w:hAnsi="Times New Roman" w:eastAsia="仿宋_GB2312"/>
          <w:sz w:val="24"/>
          <w:szCs w:val="24"/>
        </w:rPr>
        <w:t>E</w:t>
      </w:r>
      <w:r>
        <w:rPr>
          <w:rFonts w:ascii="Times New Roman" w:hAnsi="Times New Roman" w:eastAsia="仿宋_GB2312"/>
          <w:sz w:val="24"/>
          <w:szCs w:val="24"/>
        </w:rPr>
        <w:t>-mail告知学会，以便我们为您提供更好的服务。</w:t>
      </w:r>
    </w:p>
    <w:p>
      <w:pPr>
        <w:outlineLvl w:val="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3、首次入会交纳会费500元</w:t>
      </w:r>
      <w:r>
        <w:rPr>
          <w:rFonts w:ascii="Times New Roman" w:hAnsi="Times New Roman" w:eastAsia="仿宋_GB2312"/>
          <w:sz w:val="24"/>
          <w:szCs w:val="24"/>
        </w:rPr>
        <w:t>/</w:t>
      </w:r>
      <w:r>
        <w:rPr>
          <w:rFonts w:hint="eastAsia" w:ascii="Times New Roman" w:hAnsi="Times New Roman" w:eastAsia="仿宋_GB2312"/>
          <w:sz w:val="24"/>
          <w:szCs w:val="24"/>
        </w:rPr>
        <w:t>五年</w:t>
      </w:r>
      <w:r>
        <w:rPr>
          <w:rFonts w:ascii="Times New Roman" w:hAnsi="Times New Roman" w:eastAsia="仿宋_GB2312"/>
          <w:sz w:val="24"/>
          <w:szCs w:val="24"/>
        </w:rPr>
        <w:t>/</w:t>
      </w:r>
      <w:r>
        <w:rPr>
          <w:rFonts w:hint="eastAsia" w:ascii="Times New Roman" w:hAnsi="Times New Roman" w:eastAsia="仿宋_GB2312"/>
          <w:sz w:val="24"/>
          <w:szCs w:val="24"/>
        </w:rPr>
        <w:t>人，五年期满续费5</w:t>
      </w:r>
      <w:r>
        <w:rPr>
          <w:rFonts w:ascii="Times New Roman" w:hAnsi="Times New Roman" w:eastAsia="仿宋_GB2312"/>
          <w:sz w:val="24"/>
          <w:szCs w:val="24"/>
        </w:rPr>
        <w:t>00</w:t>
      </w:r>
      <w:r>
        <w:rPr>
          <w:rFonts w:hint="eastAsia" w:ascii="Times New Roman" w:hAnsi="Times New Roman" w:eastAsia="仿宋_GB2312"/>
          <w:sz w:val="24"/>
          <w:szCs w:val="24"/>
        </w:rPr>
        <w:t>元</w:t>
      </w:r>
      <w:r>
        <w:rPr>
          <w:rFonts w:ascii="Times New Roman" w:hAnsi="Times New Roman" w:eastAsia="仿宋_GB2312"/>
          <w:sz w:val="24"/>
          <w:szCs w:val="24"/>
        </w:rPr>
        <w:t>/</w:t>
      </w:r>
      <w:r>
        <w:rPr>
          <w:rFonts w:hint="eastAsia" w:ascii="Times New Roman" w:hAnsi="Times New Roman" w:eastAsia="仿宋_GB2312"/>
          <w:sz w:val="24"/>
          <w:szCs w:val="24"/>
        </w:rPr>
        <w:t>五年</w:t>
      </w:r>
      <w:r>
        <w:rPr>
          <w:rFonts w:ascii="Times New Roman" w:hAnsi="Times New Roman" w:eastAsia="仿宋_GB2312"/>
          <w:sz w:val="24"/>
          <w:szCs w:val="24"/>
        </w:rPr>
        <w:t>/</w:t>
      </w:r>
      <w:r>
        <w:rPr>
          <w:rFonts w:hint="eastAsia" w:ascii="Times New Roman" w:hAnsi="Times New Roman" w:eastAsia="仿宋_GB2312"/>
          <w:sz w:val="24"/>
          <w:szCs w:val="24"/>
        </w:rPr>
        <w:t>人。</w:t>
      </w:r>
    </w:p>
    <w:p>
      <w:pPr>
        <w:outlineLvl w:val="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4、会员登记号、审批意见由审批单位填写。</w:t>
      </w:r>
    </w:p>
    <w:p>
      <w:pPr>
        <w:snapToGrid w:val="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联系地址：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湖南中医药大学第一附属医院(长沙市雨花区韶山中路95号) </w:t>
      </w:r>
    </w:p>
    <w:p>
      <w:pPr>
        <w:snapToGrid w:val="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邮编：</w:t>
      </w:r>
      <w:r>
        <w:rPr>
          <w:rFonts w:hint="eastAsia" w:ascii="Times New Roman" w:hAnsi="Times New Roman" w:eastAsia="仿宋_GB2312"/>
          <w:sz w:val="24"/>
          <w:szCs w:val="24"/>
        </w:rPr>
        <w:t>410007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电话：</w:t>
      </w:r>
      <w:r>
        <w:rPr>
          <w:rFonts w:hint="eastAsia" w:ascii="宋体" w:hAnsi="宋体"/>
          <w:sz w:val="24"/>
        </w:rPr>
        <w:t xml:space="preserve">夏云：15111160823（微信同号）； </w:t>
      </w:r>
      <w:r>
        <w:rPr>
          <w:rFonts w:ascii="Times New Roman" w:hAnsi="Times New Roman" w:eastAsia="仿宋_GB2312"/>
          <w:sz w:val="24"/>
          <w:szCs w:val="24"/>
        </w:rPr>
        <w:t xml:space="preserve">    </w:t>
      </w:r>
    </w:p>
    <w:p>
      <w:pPr>
        <w:snapToGrid w:val="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电子信箱：</w:t>
      </w:r>
      <w:r>
        <w:rPr>
          <w:rFonts w:hint="eastAsia" w:ascii="Times New Roman" w:hAnsi="Times New Roman" w:eastAsia="仿宋_GB2312"/>
          <w:b/>
          <w:sz w:val="24"/>
          <w:szCs w:val="24"/>
        </w:rPr>
        <w:t>xetnzywyh@163.com</w:t>
      </w:r>
    </w:p>
    <w:p>
      <w:bookmarkStart w:id="0" w:name="_GoBack"/>
      <w:bookmarkEnd w:id="0"/>
    </w:p>
    <w:sectPr>
      <w:pgSz w:w="11906" w:h="16838"/>
      <w:pgMar w:top="1361" w:right="1800" w:bottom="79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245C435A"/>
    <w:rsid w:val="6C2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2024-02-29T07:41:00Z</dcterms:created>
  <dc:creator>Lenovo</dc:creator>
  <cp:lastModifiedBy>MMXWWDEZSZBD</cp:lastModifiedBy>
  <dcterms:modified xsi:type="dcterms:W3CDTF">2024-02-29T07:46:39Z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D7B98D4F07704231A2A4C695143917F1_12</vt:lpwstr>
  </property>
</Properties>
</file>